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8DD" w:rsidRPr="00B358DD" w:rsidRDefault="00B358DD" w:rsidP="00B358DD">
      <w:pPr>
        <w:spacing w:before="100" w:beforeAutospacing="1" w:after="100" w:afterAutospacing="1"/>
        <w:jc w:val="center"/>
        <w:outlineLvl w:val="0"/>
        <w:rPr>
          <w:rFonts w:eastAsia="Times New Roman" w:cs="Times New Roman"/>
          <w:b/>
          <w:bCs/>
          <w:kern w:val="36"/>
          <w:sz w:val="32"/>
          <w:szCs w:val="48"/>
        </w:rPr>
      </w:pPr>
      <w:r w:rsidRPr="00B358DD">
        <w:rPr>
          <w:rFonts w:eastAsia="Times New Roman" w:cs="Times New Roman"/>
          <w:b/>
          <w:bCs/>
          <w:kern w:val="36"/>
          <w:sz w:val="32"/>
          <w:szCs w:val="48"/>
        </w:rPr>
        <w:t>Changing the Default Font for Envelopes</w:t>
      </w:r>
    </w:p>
    <w:p w:rsidR="00B358DD" w:rsidRPr="00B358DD" w:rsidRDefault="00B358DD" w:rsidP="00B358DD">
      <w:pPr>
        <w:spacing w:before="100" w:beforeAutospacing="1" w:after="100" w:afterAutospacing="1"/>
        <w:rPr>
          <w:rFonts w:eastAsia="Times New Roman" w:cs="Times New Roman"/>
          <w:szCs w:val="24"/>
        </w:rPr>
      </w:pPr>
      <w:r w:rsidRPr="00B358DD">
        <w:rPr>
          <w:rFonts w:eastAsia="Times New Roman" w:cs="Times New Roman"/>
          <w:szCs w:val="24"/>
        </w:rPr>
        <w:t>Word inclu</w:t>
      </w:r>
      <w:bookmarkStart w:id="0" w:name="_GoBack"/>
      <w:bookmarkEnd w:id="0"/>
      <w:r w:rsidRPr="00B358DD">
        <w:rPr>
          <w:rFonts w:eastAsia="Times New Roman" w:cs="Times New Roman"/>
          <w:szCs w:val="24"/>
        </w:rPr>
        <w:t>des an Envelopes feature that makes it pretty easy to create your own professional-looking envelopes. The feature makes certain assumptions about how different parts of the envelope should be printed. This includes the font that Word uses to print the envelope's information.</w:t>
      </w:r>
    </w:p>
    <w:p w:rsidR="00B358DD" w:rsidRPr="00B358DD" w:rsidRDefault="00B358DD" w:rsidP="00B358DD">
      <w:pPr>
        <w:spacing w:before="100" w:beforeAutospacing="1" w:after="100" w:afterAutospacing="1"/>
        <w:rPr>
          <w:rFonts w:eastAsia="Times New Roman" w:cs="Times New Roman"/>
          <w:szCs w:val="24"/>
        </w:rPr>
      </w:pPr>
      <w:r w:rsidRPr="00B358DD">
        <w:rPr>
          <w:rFonts w:eastAsia="Times New Roman" w:cs="Times New Roman"/>
          <w:szCs w:val="24"/>
        </w:rPr>
        <w:t>When creating an envelope, Word depends on predefined styles. The style used for the main address on the envelope is, appropriately enough, Envelope Address. Likewise, the style used for the return address is named Envelope Return. When you instruct Word to create the envelope, these styles are grabbed and used for formatting the addresses on the envelope.</w:t>
      </w:r>
    </w:p>
    <w:p w:rsidR="00B358DD" w:rsidRPr="00B358DD" w:rsidRDefault="00B358DD" w:rsidP="00B358DD">
      <w:pPr>
        <w:spacing w:before="100" w:beforeAutospacing="1" w:after="100" w:afterAutospacing="1"/>
        <w:rPr>
          <w:rFonts w:eastAsia="Times New Roman" w:cs="Times New Roman"/>
          <w:szCs w:val="24"/>
        </w:rPr>
      </w:pPr>
      <w:r w:rsidRPr="00B358DD">
        <w:rPr>
          <w:rFonts w:eastAsia="Times New Roman" w:cs="Times New Roman"/>
          <w:szCs w:val="24"/>
        </w:rPr>
        <w:t>If you want to change the font used by Word in creating envelopes, you need to change the style used for this purpose by Word. To do this, follow these steps:</w:t>
      </w:r>
    </w:p>
    <w:p w:rsidR="00B358DD" w:rsidRPr="00B358DD" w:rsidRDefault="00B358DD" w:rsidP="00B358DD">
      <w:pPr>
        <w:numPr>
          <w:ilvl w:val="0"/>
          <w:numId w:val="1"/>
        </w:numPr>
        <w:spacing w:before="100" w:beforeAutospacing="1" w:after="100" w:afterAutospacing="1"/>
        <w:rPr>
          <w:rFonts w:eastAsia="Times New Roman" w:cs="Times New Roman"/>
          <w:szCs w:val="24"/>
        </w:rPr>
      </w:pPr>
      <w:r w:rsidRPr="00B358DD">
        <w:rPr>
          <w:rFonts w:eastAsia="Times New Roman" w:cs="Times New Roman"/>
          <w:szCs w:val="24"/>
        </w:rPr>
        <w:t>Create a new, blank document. Unless you specify a different template, Word creates a new document based on either the Normal.dotx or Normal.dotm template, depending on your system. (If you want to fix this problem in other templates, you should open the template directly or create a blank document based on that template.)</w:t>
      </w:r>
    </w:p>
    <w:p w:rsidR="00B358DD" w:rsidRPr="00B358DD" w:rsidRDefault="00B358DD" w:rsidP="00B358DD">
      <w:pPr>
        <w:numPr>
          <w:ilvl w:val="0"/>
          <w:numId w:val="1"/>
        </w:numPr>
        <w:spacing w:before="100" w:beforeAutospacing="1" w:after="100" w:afterAutospacing="1"/>
        <w:rPr>
          <w:rFonts w:eastAsia="Times New Roman" w:cs="Times New Roman"/>
          <w:szCs w:val="24"/>
        </w:rPr>
      </w:pPr>
      <w:r w:rsidRPr="00B358DD">
        <w:rPr>
          <w:rFonts w:eastAsia="Times New Roman" w:cs="Times New Roman"/>
          <w:szCs w:val="24"/>
        </w:rPr>
        <w:t>Display the Home tab of the ribbon.</w:t>
      </w:r>
    </w:p>
    <w:p w:rsidR="00B358DD" w:rsidRPr="00B358DD" w:rsidRDefault="00B358DD" w:rsidP="00B358DD">
      <w:pPr>
        <w:numPr>
          <w:ilvl w:val="0"/>
          <w:numId w:val="1"/>
        </w:numPr>
        <w:spacing w:before="100" w:beforeAutospacing="1" w:after="100" w:afterAutospacing="1"/>
        <w:rPr>
          <w:rFonts w:eastAsia="Times New Roman" w:cs="Times New Roman"/>
          <w:szCs w:val="24"/>
        </w:rPr>
      </w:pPr>
      <w:r w:rsidRPr="00B358DD">
        <w:rPr>
          <w:rFonts w:eastAsia="Times New Roman" w:cs="Times New Roman"/>
          <w:szCs w:val="24"/>
        </w:rPr>
        <w:t>Click the small icon at the bottom-right of the Styles group. Word displays the Styles pane at the right side of the desktop.</w:t>
      </w:r>
    </w:p>
    <w:p w:rsidR="00B358DD" w:rsidRPr="00B358DD" w:rsidRDefault="00B358DD" w:rsidP="00B358DD">
      <w:pPr>
        <w:numPr>
          <w:ilvl w:val="0"/>
          <w:numId w:val="1"/>
        </w:numPr>
        <w:spacing w:before="100" w:beforeAutospacing="1" w:after="100" w:afterAutospacing="1"/>
        <w:rPr>
          <w:rFonts w:eastAsia="Times New Roman" w:cs="Times New Roman"/>
          <w:szCs w:val="24"/>
        </w:rPr>
      </w:pPr>
      <w:r w:rsidRPr="00B358DD">
        <w:rPr>
          <w:rFonts w:eastAsia="Times New Roman" w:cs="Times New Roman"/>
          <w:szCs w:val="24"/>
        </w:rPr>
        <w:t xml:space="preserve">Click Options at the bottom of the Styles pane. Word displays the Style Pane Options dialog box. (See Figure 1.) </w:t>
      </w:r>
    </w:p>
    <w:p w:rsidR="00B358DD" w:rsidRPr="00B358DD" w:rsidRDefault="00B358DD" w:rsidP="00B358DD">
      <w:pPr>
        <w:spacing w:before="100" w:beforeAutospacing="1" w:after="100" w:afterAutospacing="1"/>
        <w:ind w:left="720"/>
        <w:rPr>
          <w:rFonts w:eastAsia="Times New Roman" w:cs="Times New Roman"/>
          <w:szCs w:val="24"/>
        </w:rPr>
      </w:pPr>
      <w:r w:rsidRPr="00B358DD">
        <w:rPr>
          <w:rFonts w:eastAsia="Times New Roman" w:cs="Times New Roman"/>
          <w:noProof/>
          <w:szCs w:val="24"/>
        </w:rPr>
        <w:drawing>
          <wp:inline distT="0" distB="0" distL="0" distR="0">
            <wp:extent cx="3505200" cy="3114675"/>
            <wp:effectExtent l="0" t="0" r="0" b="9525"/>
            <wp:docPr id="3" name="Picture 3" descr="http://images.tn-services.com/S06/Figs/T6111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6/Figs/T6111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3114675"/>
                    </a:xfrm>
                    <a:prstGeom prst="rect">
                      <a:avLst/>
                    </a:prstGeom>
                    <a:noFill/>
                    <a:ln>
                      <a:noFill/>
                    </a:ln>
                  </pic:spPr>
                </pic:pic>
              </a:graphicData>
            </a:graphic>
          </wp:inline>
        </w:drawing>
      </w:r>
    </w:p>
    <w:p w:rsidR="00B358DD" w:rsidRPr="00B358DD" w:rsidRDefault="00B358DD" w:rsidP="00B358DD">
      <w:pPr>
        <w:spacing w:before="100" w:beforeAutospacing="1" w:after="100" w:afterAutospacing="1"/>
        <w:ind w:left="720"/>
        <w:rPr>
          <w:rFonts w:eastAsia="Times New Roman" w:cs="Times New Roman"/>
          <w:szCs w:val="24"/>
        </w:rPr>
      </w:pPr>
      <w:r w:rsidRPr="00B358DD">
        <w:rPr>
          <w:rFonts w:eastAsia="Times New Roman" w:cs="Times New Roman"/>
          <w:b/>
          <w:bCs/>
          <w:szCs w:val="24"/>
        </w:rPr>
        <w:t>Figure 1.</w:t>
      </w:r>
      <w:r w:rsidRPr="00B358DD">
        <w:rPr>
          <w:rFonts w:eastAsia="Times New Roman" w:cs="Times New Roman"/>
          <w:szCs w:val="24"/>
        </w:rPr>
        <w:t xml:space="preserve"> The Style Pane Options dialog box.</w:t>
      </w:r>
    </w:p>
    <w:p w:rsidR="00B358DD" w:rsidRPr="00B358DD" w:rsidRDefault="00B358DD" w:rsidP="00B358DD">
      <w:pPr>
        <w:numPr>
          <w:ilvl w:val="0"/>
          <w:numId w:val="1"/>
        </w:numPr>
        <w:spacing w:before="100" w:beforeAutospacing="1" w:after="100" w:afterAutospacing="1"/>
        <w:rPr>
          <w:rFonts w:eastAsia="Times New Roman" w:cs="Times New Roman"/>
          <w:szCs w:val="24"/>
        </w:rPr>
      </w:pPr>
      <w:r w:rsidRPr="00B358DD">
        <w:rPr>
          <w:rFonts w:eastAsia="Times New Roman" w:cs="Times New Roman"/>
          <w:szCs w:val="24"/>
        </w:rPr>
        <w:lastRenderedPageBreak/>
        <w:t>Using the Select Styles to Show drop-down list, choose All Styles.</w:t>
      </w:r>
    </w:p>
    <w:p w:rsidR="00B358DD" w:rsidRPr="00B358DD" w:rsidRDefault="00B358DD" w:rsidP="00B358DD">
      <w:pPr>
        <w:numPr>
          <w:ilvl w:val="0"/>
          <w:numId w:val="1"/>
        </w:numPr>
        <w:spacing w:before="100" w:beforeAutospacing="1" w:after="100" w:afterAutospacing="1"/>
        <w:rPr>
          <w:rFonts w:eastAsia="Times New Roman" w:cs="Times New Roman"/>
          <w:szCs w:val="24"/>
        </w:rPr>
      </w:pPr>
      <w:r w:rsidRPr="00B358DD">
        <w:rPr>
          <w:rFonts w:eastAsia="Times New Roman" w:cs="Times New Roman"/>
          <w:szCs w:val="24"/>
        </w:rPr>
        <w:t>Click OK to close the Style Pane Options dialog box.</w:t>
      </w:r>
    </w:p>
    <w:p w:rsidR="00B358DD" w:rsidRPr="00B358DD" w:rsidRDefault="00B358DD" w:rsidP="00B358DD">
      <w:pPr>
        <w:numPr>
          <w:ilvl w:val="0"/>
          <w:numId w:val="1"/>
        </w:numPr>
        <w:spacing w:before="100" w:beforeAutospacing="1" w:after="100" w:afterAutospacing="1"/>
        <w:rPr>
          <w:rFonts w:eastAsia="Times New Roman" w:cs="Times New Roman"/>
          <w:szCs w:val="24"/>
        </w:rPr>
      </w:pPr>
      <w:r w:rsidRPr="00B358DD">
        <w:rPr>
          <w:rFonts w:eastAsia="Times New Roman" w:cs="Times New Roman"/>
          <w:szCs w:val="24"/>
        </w:rPr>
        <w:t>In the Styles pane, scroll through the list of styles until you see the Envelope Address style.</w:t>
      </w:r>
    </w:p>
    <w:p w:rsidR="00B358DD" w:rsidRPr="00B358DD" w:rsidRDefault="00B358DD" w:rsidP="00B358DD">
      <w:pPr>
        <w:numPr>
          <w:ilvl w:val="0"/>
          <w:numId w:val="1"/>
        </w:numPr>
        <w:spacing w:before="100" w:beforeAutospacing="1" w:after="100" w:afterAutospacing="1"/>
        <w:rPr>
          <w:rFonts w:eastAsia="Times New Roman" w:cs="Times New Roman"/>
          <w:szCs w:val="24"/>
        </w:rPr>
      </w:pPr>
      <w:r w:rsidRPr="00B358DD">
        <w:rPr>
          <w:rFonts w:eastAsia="Times New Roman" w:cs="Times New Roman"/>
          <w:szCs w:val="24"/>
        </w:rPr>
        <w:t>Hover the mouse pointer over the Envelope Address style name. Notice that a downward-pointing arrow appears at the right side of the style name.</w:t>
      </w:r>
    </w:p>
    <w:p w:rsidR="00B358DD" w:rsidRPr="00B358DD" w:rsidRDefault="00B358DD" w:rsidP="00B358DD">
      <w:pPr>
        <w:numPr>
          <w:ilvl w:val="0"/>
          <w:numId w:val="1"/>
        </w:numPr>
        <w:spacing w:before="100" w:beforeAutospacing="1" w:after="100" w:afterAutospacing="1"/>
        <w:rPr>
          <w:rFonts w:eastAsia="Times New Roman" w:cs="Times New Roman"/>
          <w:szCs w:val="24"/>
        </w:rPr>
      </w:pPr>
      <w:r w:rsidRPr="00B358DD">
        <w:rPr>
          <w:rFonts w:eastAsia="Times New Roman" w:cs="Times New Roman"/>
          <w:szCs w:val="24"/>
        </w:rPr>
        <w:t xml:space="preserve">Click on the downward-pointing arrow and choose the Modify option from the resulting menu. Word displays the Modify Style dialog box. (See Figure 2.) </w:t>
      </w:r>
    </w:p>
    <w:p w:rsidR="00B358DD" w:rsidRPr="00B358DD" w:rsidRDefault="00B358DD" w:rsidP="00B358DD">
      <w:pPr>
        <w:spacing w:before="100" w:beforeAutospacing="1" w:after="100" w:afterAutospacing="1"/>
        <w:ind w:left="720"/>
        <w:rPr>
          <w:rFonts w:eastAsia="Times New Roman" w:cs="Times New Roman"/>
          <w:szCs w:val="24"/>
        </w:rPr>
      </w:pPr>
      <w:r w:rsidRPr="00B358DD">
        <w:rPr>
          <w:rFonts w:eastAsia="Times New Roman" w:cs="Times New Roman"/>
          <w:noProof/>
          <w:szCs w:val="24"/>
        </w:rPr>
        <w:drawing>
          <wp:inline distT="0" distB="0" distL="0" distR="0">
            <wp:extent cx="5067300" cy="5191125"/>
            <wp:effectExtent l="0" t="0" r="0" b="9525"/>
            <wp:docPr id="2" name="Picture 2" descr="http://images.tn-services.com/S06/Figs/T6111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tn-services.com/S06/Figs/T6111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5191125"/>
                    </a:xfrm>
                    <a:prstGeom prst="rect">
                      <a:avLst/>
                    </a:prstGeom>
                    <a:noFill/>
                    <a:ln>
                      <a:noFill/>
                    </a:ln>
                  </pic:spPr>
                </pic:pic>
              </a:graphicData>
            </a:graphic>
          </wp:inline>
        </w:drawing>
      </w:r>
    </w:p>
    <w:p w:rsidR="00B358DD" w:rsidRPr="00B358DD" w:rsidRDefault="00B358DD" w:rsidP="00B358DD">
      <w:pPr>
        <w:spacing w:before="100" w:beforeAutospacing="1" w:after="100" w:afterAutospacing="1"/>
        <w:ind w:left="720"/>
        <w:rPr>
          <w:rFonts w:eastAsia="Times New Roman" w:cs="Times New Roman"/>
          <w:szCs w:val="24"/>
        </w:rPr>
      </w:pPr>
      <w:r w:rsidRPr="00B358DD">
        <w:rPr>
          <w:rFonts w:eastAsia="Times New Roman" w:cs="Times New Roman"/>
          <w:b/>
          <w:bCs/>
          <w:szCs w:val="24"/>
        </w:rPr>
        <w:t>Figure 2.</w:t>
      </w:r>
      <w:r w:rsidRPr="00B358DD">
        <w:rPr>
          <w:rFonts w:eastAsia="Times New Roman" w:cs="Times New Roman"/>
          <w:szCs w:val="24"/>
        </w:rPr>
        <w:t xml:space="preserve"> The Modify Style dialog box.</w:t>
      </w:r>
    </w:p>
    <w:p w:rsidR="00B358DD" w:rsidRPr="00B358DD" w:rsidRDefault="00B358DD" w:rsidP="00B358DD">
      <w:pPr>
        <w:numPr>
          <w:ilvl w:val="0"/>
          <w:numId w:val="1"/>
        </w:numPr>
        <w:spacing w:before="100" w:beforeAutospacing="1" w:after="100" w:afterAutospacing="1"/>
        <w:rPr>
          <w:rFonts w:eastAsia="Times New Roman" w:cs="Times New Roman"/>
          <w:szCs w:val="24"/>
        </w:rPr>
      </w:pPr>
      <w:r w:rsidRPr="00B358DD">
        <w:rPr>
          <w:rFonts w:eastAsia="Times New Roman" w:cs="Times New Roman"/>
          <w:szCs w:val="24"/>
        </w:rPr>
        <w:t xml:space="preserve">Click on the Format button, then choose the Font option. Word displays the Font dialog box. (See Figure 3.) </w:t>
      </w:r>
    </w:p>
    <w:p w:rsidR="00B358DD" w:rsidRPr="00B358DD" w:rsidRDefault="00B358DD" w:rsidP="00B358DD">
      <w:pPr>
        <w:spacing w:before="100" w:beforeAutospacing="1" w:after="100" w:afterAutospacing="1"/>
        <w:ind w:left="720"/>
        <w:rPr>
          <w:rFonts w:eastAsia="Times New Roman" w:cs="Times New Roman"/>
          <w:szCs w:val="24"/>
        </w:rPr>
      </w:pPr>
      <w:r w:rsidRPr="00B358DD">
        <w:rPr>
          <w:rFonts w:eastAsia="Times New Roman" w:cs="Times New Roman"/>
          <w:noProof/>
          <w:szCs w:val="24"/>
        </w:rPr>
        <w:lastRenderedPageBreak/>
        <w:drawing>
          <wp:inline distT="0" distB="0" distL="0" distR="0">
            <wp:extent cx="4619625" cy="4914900"/>
            <wp:effectExtent l="0" t="0" r="9525" b="0"/>
            <wp:docPr id="1" name="Picture 1" descr="http://images.tn-services.com/S06/Figs/T6111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6111F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4914900"/>
                    </a:xfrm>
                    <a:prstGeom prst="rect">
                      <a:avLst/>
                    </a:prstGeom>
                    <a:noFill/>
                    <a:ln>
                      <a:noFill/>
                    </a:ln>
                  </pic:spPr>
                </pic:pic>
              </a:graphicData>
            </a:graphic>
          </wp:inline>
        </w:drawing>
      </w:r>
    </w:p>
    <w:p w:rsidR="00B358DD" w:rsidRPr="00B358DD" w:rsidRDefault="00B358DD" w:rsidP="00B358DD">
      <w:pPr>
        <w:spacing w:before="100" w:beforeAutospacing="1" w:after="100" w:afterAutospacing="1"/>
        <w:ind w:left="720"/>
        <w:rPr>
          <w:rFonts w:eastAsia="Times New Roman" w:cs="Times New Roman"/>
          <w:szCs w:val="24"/>
        </w:rPr>
      </w:pPr>
      <w:r w:rsidRPr="00B358DD">
        <w:rPr>
          <w:rFonts w:eastAsia="Times New Roman" w:cs="Times New Roman"/>
          <w:b/>
          <w:bCs/>
          <w:szCs w:val="24"/>
        </w:rPr>
        <w:t>Figure 3.</w:t>
      </w:r>
      <w:r w:rsidRPr="00B358DD">
        <w:rPr>
          <w:rFonts w:eastAsia="Times New Roman" w:cs="Times New Roman"/>
          <w:szCs w:val="24"/>
        </w:rPr>
        <w:t xml:space="preserve"> The Font dialog box.</w:t>
      </w:r>
    </w:p>
    <w:p w:rsidR="00B358DD" w:rsidRPr="00B358DD" w:rsidRDefault="00B358DD" w:rsidP="00B358DD">
      <w:pPr>
        <w:numPr>
          <w:ilvl w:val="0"/>
          <w:numId w:val="1"/>
        </w:numPr>
        <w:spacing w:before="100" w:beforeAutospacing="1" w:after="100" w:afterAutospacing="1"/>
        <w:rPr>
          <w:rFonts w:eastAsia="Times New Roman" w:cs="Times New Roman"/>
          <w:szCs w:val="24"/>
        </w:rPr>
      </w:pPr>
      <w:r w:rsidRPr="00B358DD">
        <w:rPr>
          <w:rFonts w:eastAsia="Times New Roman" w:cs="Times New Roman"/>
          <w:szCs w:val="24"/>
        </w:rPr>
        <w:t>Change the font information, as desired.</w:t>
      </w:r>
    </w:p>
    <w:p w:rsidR="00B358DD" w:rsidRPr="00B358DD" w:rsidRDefault="00B358DD" w:rsidP="00B358DD">
      <w:pPr>
        <w:numPr>
          <w:ilvl w:val="0"/>
          <w:numId w:val="1"/>
        </w:numPr>
        <w:spacing w:before="100" w:beforeAutospacing="1" w:after="100" w:afterAutospacing="1"/>
        <w:rPr>
          <w:rFonts w:eastAsia="Times New Roman" w:cs="Times New Roman"/>
          <w:szCs w:val="24"/>
        </w:rPr>
      </w:pPr>
      <w:r w:rsidRPr="00B358DD">
        <w:rPr>
          <w:rFonts w:eastAsia="Times New Roman" w:cs="Times New Roman"/>
          <w:szCs w:val="24"/>
        </w:rPr>
        <w:t>Click on OK to close the Font dialog box.</w:t>
      </w:r>
    </w:p>
    <w:p w:rsidR="00B358DD" w:rsidRPr="00B358DD" w:rsidRDefault="00B358DD" w:rsidP="00B358DD">
      <w:pPr>
        <w:numPr>
          <w:ilvl w:val="0"/>
          <w:numId w:val="1"/>
        </w:numPr>
        <w:spacing w:before="100" w:beforeAutospacing="1" w:after="100" w:afterAutospacing="1"/>
        <w:rPr>
          <w:rFonts w:eastAsia="Times New Roman" w:cs="Times New Roman"/>
          <w:szCs w:val="24"/>
        </w:rPr>
      </w:pPr>
      <w:r w:rsidRPr="00B358DD">
        <w:rPr>
          <w:rFonts w:eastAsia="Times New Roman" w:cs="Times New Roman"/>
          <w:szCs w:val="24"/>
        </w:rPr>
        <w:t>Make sure the New Documents Based On this Template radio button is selected.</w:t>
      </w:r>
    </w:p>
    <w:p w:rsidR="00B358DD" w:rsidRPr="00B358DD" w:rsidRDefault="00B358DD" w:rsidP="00B358DD">
      <w:pPr>
        <w:numPr>
          <w:ilvl w:val="0"/>
          <w:numId w:val="1"/>
        </w:numPr>
        <w:spacing w:before="100" w:beforeAutospacing="1" w:after="100" w:afterAutospacing="1"/>
        <w:rPr>
          <w:rFonts w:eastAsia="Times New Roman" w:cs="Times New Roman"/>
          <w:szCs w:val="24"/>
        </w:rPr>
      </w:pPr>
      <w:r w:rsidRPr="00B358DD">
        <w:rPr>
          <w:rFonts w:eastAsia="Times New Roman" w:cs="Times New Roman"/>
          <w:szCs w:val="24"/>
        </w:rPr>
        <w:t>Click on OK.</w:t>
      </w:r>
    </w:p>
    <w:p w:rsidR="00B358DD" w:rsidRPr="00B358DD" w:rsidRDefault="00B358DD" w:rsidP="00B358DD">
      <w:pPr>
        <w:numPr>
          <w:ilvl w:val="0"/>
          <w:numId w:val="1"/>
        </w:numPr>
        <w:spacing w:before="100" w:beforeAutospacing="1" w:after="100" w:afterAutospacing="1"/>
        <w:rPr>
          <w:rFonts w:eastAsia="Times New Roman" w:cs="Times New Roman"/>
          <w:szCs w:val="24"/>
        </w:rPr>
      </w:pPr>
      <w:r w:rsidRPr="00B358DD">
        <w:rPr>
          <w:rFonts w:eastAsia="Times New Roman" w:cs="Times New Roman"/>
          <w:szCs w:val="24"/>
        </w:rPr>
        <w:t>Close the Styles pane, if desired.</w:t>
      </w:r>
    </w:p>
    <w:p w:rsidR="00B358DD" w:rsidRPr="00B358DD" w:rsidRDefault="00B358DD" w:rsidP="00B358DD">
      <w:pPr>
        <w:spacing w:before="100" w:beforeAutospacing="1" w:after="100" w:afterAutospacing="1"/>
        <w:rPr>
          <w:rFonts w:eastAsia="Times New Roman" w:cs="Times New Roman"/>
          <w:szCs w:val="24"/>
        </w:rPr>
      </w:pPr>
      <w:r w:rsidRPr="00B358DD">
        <w:rPr>
          <w:rFonts w:eastAsia="Times New Roman" w:cs="Times New Roman"/>
          <w:szCs w:val="24"/>
        </w:rPr>
        <w:t>When done, you should repeat these steps if you want to change the font used for the return address. The only difference, of course, is that in steps 7 and 8 you should select the Envelope Return style.</w:t>
      </w:r>
    </w:p>
    <w:p w:rsidR="00B358DD" w:rsidRPr="00B358DD" w:rsidRDefault="00B358DD" w:rsidP="00B358DD">
      <w:pPr>
        <w:spacing w:before="100" w:beforeAutospacing="1" w:after="100" w:afterAutospacing="1"/>
        <w:rPr>
          <w:rFonts w:eastAsia="Times New Roman" w:cs="Times New Roman"/>
          <w:szCs w:val="24"/>
        </w:rPr>
      </w:pPr>
      <w:r w:rsidRPr="00B358DD">
        <w:rPr>
          <w:rFonts w:eastAsia="Times New Roman" w:cs="Times New Roman"/>
          <w:szCs w:val="24"/>
        </w:rPr>
        <w:t>When you save your document or close Word, you are asked if you want to save your changes to the template. Make sure you do this. Your envelopes, when created in a document that uses this template, should now use the font you specified.</w:t>
      </w:r>
    </w:p>
    <w:p w:rsidR="00A53E47" w:rsidRDefault="00B358DD"/>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465BC"/>
    <w:multiLevelType w:val="multilevel"/>
    <w:tmpl w:val="2F6EE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DD"/>
    <w:rsid w:val="00037279"/>
    <w:rsid w:val="000C581A"/>
    <w:rsid w:val="001E735A"/>
    <w:rsid w:val="002343D4"/>
    <w:rsid w:val="00495B87"/>
    <w:rsid w:val="0056118B"/>
    <w:rsid w:val="007F536E"/>
    <w:rsid w:val="00853813"/>
    <w:rsid w:val="008E3BA6"/>
    <w:rsid w:val="00917EF4"/>
    <w:rsid w:val="00B358DD"/>
    <w:rsid w:val="00BE16AD"/>
    <w:rsid w:val="00E12780"/>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6175D-833E-45A6-ADC9-E03C54D9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58D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B358DD"/>
    <w:rPr>
      <w:rFonts w:eastAsia="Times New Roman" w:cs="Times New Roman"/>
      <w:b/>
      <w:bCs/>
      <w:kern w:val="36"/>
      <w:sz w:val="48"/>
      <w:szCs w:val="48"/>
    </w:rPr>
  </w:style>
  <w:style w:type="paragraph" w:styleId="NormalWeb">
    <w:name w:val="Normal (Web)"/>
    <w:basedOn w:val="Normal"/>
    <w:uiPriority w:val="99"/>
    <w:semiHidden/>
    <w:unhideWhenUsed/>
    <w:rsid w:val="00B358DD"/>
    <w:pPr>
      <w:spacing w:before="100" w:beforeAutospacing="1" w:after="100" w:afterAutospacing="1"/>
    </w:pPr>
    <w:rPr>
      <w:rFonts w:eastAsia="Times New Roman" w:cs="Times New Roman"/>
      <w:szCs w:val="24"/>
    </w:rPr>
  </w:style>
  <w:style w:type="paragraph" w:customStyle="1" w:styleId="fig">
    <w:name w:val="fig"/>
    <w:basedOn w:val="Normal"/>
    <w:rsid w:val="00B358DD"/>
    <w:pPr>
      <w:spacing w:before="100" w:beforeAutospacing="1" w:after="100" w:afterAutospacing="1"/>
    </w:pPr>
    <w:rPr>
      <w:rFonts w:eastAsia="Times New Roman" w:cs="Times New Roman"/>
      <w:szCs w:val="24"/>
    </w:rPr>
  </w:style>
  <w:style w:type="paragraph" w:customStyle="1" w:styleId="figcap">
    <w:name w:val="figcap"/>
    <w:basedOn w:val="Normal"/>
    <w:rsid w:val="00B358DD"/>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5445">
      <w:bodyDiv w:val="1"/>
      <w:marLeft w:val="0"/>
      <w:marRight w:val="0"/>
      <w:marTop w:val="0"/>
      <w:marBottom w:val="0"/>
      <w:divBdr>
        <w:top w:val="none" w:sz="0" w:space="0" w:color="auto"/>
        <w:left w:val="none" w:sz="0" w:space="0" w:color="auto"/>
        <w:bottom w:val="none" w:sz="0" w:space="0" w:color="auto"/>
        <w:right w:val="none" w:sz="0" w:space="0" w:color="auto"/>
      </w:divBdr>
      <w:divsChild>
        <w:div w:id="642664977">
          <w:marLeft w:val="0"/>
          <w:marRight w:val="0"/>
          <w:marTop w:val="0"/>
          <w:marBottom w:val="0"/>
          <w:divBdr>
            <w:top w:val="none" w:sz="0" w:space="0" w:color="auto"/>
            <w:left w:val="none" w:sz="0" w:space="0" w:color="auto"/>
            <w:bottom w:val="none" w:sz="0" w:space="0" w:color="auto"/>
            <w:right w:val="none" w:sz="0" w:space="0" w:color="auto"/>
          </w:divBdr>
          <w:divsChild>
            <w:div w:id="699164330">
              <w:marLeft w:val="0"/>
              <w:marRight w:val="0"/>
              <w:marTop w:val="0"/>
              <w:marBottom w:val="0"/>
              <w:divBdr>
                <w:top w:val="none" w:sz="0" w:space="0" w:color="auto"/>
                <w:left w:val="none" w:sz="0" w:space="0" w:color="auto"/>
                <w:bottom w:val="none" w:sz="0" w:space="0" w:color="auto"/>
                <w:right w:val="none" w:sz="0" w:space="0" w:color="auto"/>
              </w:divBdr>
              <w:divsChild>
                <w:div w:id="765151178">
                  <w:marLeft w:val="0"/>
                  <w:marRight w:val="0"/>
                  <w:marTop w:val="0"/>
                  <w:marBottom w:val="0"/>
                  <w:divBdr>
                    <w:top w:val="none" w:sz="0" w:space="0" w:color="auto"/>
                    <w:left w:val="none" w:sz="0" w:space="0" w:color="auto"/>
                    <w:bottom w:val="none" w:sz="0" w:space="0" w:color="auto"/>
                    <w:right w:val="none" w:sz="0" w:space="0" w:color="auto"/>
                  </w:divBdr>
                  <w:divsChild>
                    <w:div w:id="21074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60303">
      <w:bodyDiv w:val="1"/>
      <w:marLeft w:val="0"/>
      <w:marRight w:val="0"/>
      <w:marTop w:val="0"/>
      <w:marBottom w:val="0"/>
      <w:divBdr>
        <w:top w:val="none" w:sz="0" w:space="0" w:color="auto"/>
        <w:left w:val="none" w:sz="0" w:space="0" w:color="auto"/>
        <w:bottom w:val="none" w:sz="0" w:space="0" w:color="auto"/>
        <w:right w:val="none" w:sz="0" w:space="0" w:color="auto"/>
      </w:divBdr>
      <w:divsChild>
        <w:div w:id="1844969963">
          <w:marLeft w:val="0"/>
          <w:marRight w:val="0"/>
          <w:marTop w:val="0"/>
          <w:marBottom w:val="0"/>
          <w:divBdr>
            <w:top w:val="none" w:sz="0" w:space="0" w:color="auto"/>
            <w:left w:val="none" w:sz="0" w:space="0" w:color="auto"/>
            <w:bottom w:val="none" w:sz="0" w:space="0" w:color="auto"/>
            <w:right w:val="none" w:sz="0" w:space="0" w:color="auto"/>
          </w:divBdr>
          <w:divsChild>
            <w:div w:id="1207370388">
              <w:marLeft w:val="0"/>
              <w:marRight w:val="0"/>
              <w:marTop w:val="0"/>
              <w:marBottom w:val="0"/>
              <w:divBdr>
                <w:top w:val="none" w:sz="0" w:space="0" w:color="auto"/>
                <w:left w:val="none" w:sz="0" w:space="0" w:color="auto"/>
                <w:bottom w:val="none" w:sz="0" w:space="0" w:color="auto"/>
                <w:right w:val="none" w:sz="0" w:space="0" w:color="auto"/>
              </w:divBdr>
              <w:divsChild>
                <w:div w:id="2999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2015-01-08T19:28:00Z</dcterms:created>
  <dcterms:modified xsi:type="dcterms:W3CDTF">2015-01-08T19:29:00Z</dcterms:modified>
</cp:coreProperties>
</file>