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E6" w:rsidRPr="00A378E6" w:rsidRDefault="00A378E6" w:rsidP="00A378E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A378E6">
        <w:rPr>
          <w:rFonts w:eastAsia="Times New Roman" w:cs="Times New Roman"/>
          <w:b/>
          <w:bCs/>
          <w:kern w:val="36"/>
          <w:sz w:val="32"/>
          <w:szCs w:val="48"/>
        </w:rPr>
        <w:t>Creating a Full-Page Border</w:t>
      </w:r>
    </w:p>
    <w:p w:rsidR="00A378E6" w:rsidRPr="00A378E6" w:rsidRDefault="00A378E6" w:rsidP="00A378E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78E6">
        <w:rPr>
          <w:rFonts w:eastAsia="Times New Roman" w:cs="Times New Roman"/>
          <w:szCs w:val="24"/>
        </w:rPr>
        <w:t>Not only can you add borders to your paragraphs, but you can place one on an entire page</w:t>
      </w:r>
      <w:proofErr w:type="gramStart"/>
      <w:r w:rsidRPr="00A378E6">
        <w:rPr>
          <w:rFonts w:eastAsia="Times New Roman" w:cs="Times New Roman"/>
          <w:szCs w:val="24"/>
        </w:rPr>
        <w:t xml:space="preserve">. </w:t>
      </w:r>
      <w:proofErr w:type="gramEnd"/>
      <w:r w:rsidRPr="00A378E6">
        <w:rPr>
          <w:rFonts w:eastAsia="Times New Roman" w:cs="Times New Roman"/>
          <w:szCs w:val="24"/>
        </w:rPr>
        <w:t>You do this by following these steps:</w:t>
      </w:r>
    </w:p>
    <w:p w:rsidR="00A378E6" w:rsidRPr="00A378E6" w:rsidRDefault="00A378E6" w:rsidP="00A378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78E6">
        <w:rPr>
          <w:rFonts w:eastAsia="Times New Roman" w:cs="Times New Roman"/>
          <w:szCs w:val="24"/>
        </w:rPr>
        <w:t>If you are not going to apply the border to all the pages in your document, position the insertion point in the section that will use the borders.</w:t>
      </w:r>
    </w:p>
    <w:p w:rsidR="00A378E6" w:rsidRPr="00A378E6" w:rsidRDefault="00A378E6" w:rsidP="00A378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78E6">
        <w:rPr>
          <w:rFonts w:eastAsia="Times New Roman" w:cs="Times New Roman"/>
          <w:szCs w:val="24"/>
        </w:rPr>
        <w:t xml:space="preserve">Make sure the </w:t>
      </w:r>
      <w:r w:rsidR="00EC6168">
        <w:rPr>
          <w:rFonts w:eastAsia="Times New Roman" w:cs="Times New Roman"/>
          <w:szCs w:val="24"/>
        </w:rPr>
        <w:t>Design</w:t>
      </w:r>
      <w:bookmarkStart w:id="0" w:name="_GoBack"/>
      <w:bookmarkEnd w:id="0"/>
      <w:r w:rsidRPr="00A378E6">
        <w:rPr>
          <w:rFonts w:eastAsia="Times New Roman" w:cs="Times New Roman"/>
          <w:szCs w:val="24"/>
        </w:rPr>
        <w:t xml:space="preserve"> tab of the ribbon is displayed.</w:t>
      </w:r>
    </w:p>
    <w:p w:rsidR="00A378E6" w:rsidRPr="00A378E6" w:rsidRDefault="00A378E6" w:rsidP="00A378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78E6">
        <w:rPr>
          <w:rFonts w:eastAsia="Times New Roman" w:cs="Times New Roman"/>
          <w:szCs w:val="24"/>
        </w:rPr>
        <w:t>Click the Page Borders tool in the Page Background group</w:t>
      </w:r>
      <w:proofErr w:type="gramStart"/>
      <w:r w:rsidRPr="00A378E6">
        <w:rPr>
          <w:rFonts w:eastAsia="Times New Roman" w:cs="Times New Roman"/>
          <w:szCs w:val="24"/>
        </w:rPr>
        <w:t xml:space="preserve">. </w:t>
      </w:r>
      <w:proofErr w:type="gramEnd"/>
      <w:r w:rsidRPr="00A378E6">
        <w:rPr>
          <w:rFonts w:eastAsia="Times New Roman" w:cs="Times New Roman"/>
          <w:szCs w:val="24"/>
        </w:rPr>
        <w:t>Word displays the Page Border tab of the Borders and Shading dialog box</w:t>
      </w:r>
      <w:proofErr w:type="gramStart"/>
      <w:r w:rsidRPr="00A378E6">
        <w:rPr>
          <w:rFonts w:eastAsia="Times New Roman" w:cs="Times New Roman"/>
          <w:szCs w:val="24"/>
        </w:rPr>
        <w:t xml:space="preserve">. </w:t>
      </w:r>
      <w:proofErr w:type="gramEnd"/>
      <w:r w:rsidRPr="00A378E6">
        <w:rPr>
          <w:rFonts w:eastAsia="Times New Roman" w:cs="Times New Roman"/>
          <w:szCs w:val="24"/>
        </w:rPr>
        <w:t xml:space="preserve">(See Figure 1.) </w:t>
      </w:r>
    </w:p>
    <w:p w:rsidR="00A378E6" w:rsidRPr="00A378E6" w:rsidRDefault="00A378E6" w:rsidP="00A378E6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A378E6">
        <w:rPr>
          <w:rFonts w:eastAsia="Times New Roman" w:cs="Times New Roman"/>
          <w:noProof/>
          <w:szCs w:val="24"/>
        </w:rPr>
        <w:drawing>
          <wp:inline distT="0" distB="0" distL="0" distR="0">
            <wp:extent cx="5205095" cy="3973830"/>
            <wp:effectExtent l="0" t="0" r="0" b="7620"/>
            <wp:docPr id="1" name="Picture 1" descr="http://images.tn-services.com/S06/Figs/T602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6024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39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E6" w:rsidRPr="00A378E6" w:rsidRDefault="00A378E6" w:rsidP="00A378E6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A378E6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A378E6">
        <w:rPr>
          <w:rFonts w:eastAsia="Times New Roman" w:cs="Times New Roman"/>
          <w:b/>
          <w:bCs/>
          <w:szCs w:val="24"/>
        </w:rPr>
        <w:t>.</w:t>
      </w:r>
      <w:r w:rsidRPr="00A378E6">
        <w:rPr>
          <w:rFonts w:eastAsia="Times New Roman" w:cs="Times New Roman"/>
          <w:szCs w:val="24"/>
        </w:rPr>
        <w:t xml:space="preserve"> </w:t>
      </w:r>
      <w:proofErr w:type="gramEnd"/>
      <w:r w:rsidRPr="00A378E6">
        <w:rPr>
          <w:rFonts w:eastAsia="Times New Roman" w:cs="Times New Roman"/>
          <w:szCs w:val="24"/>
        </w:rPr>
        <w:t>The Page Border tab of the Borders and Shading dialog box.</w:t>
      </w:r>
    </w:p>
    <w:p w:rsidR="00A378E6" w:rsidRPr="00A378E6" w:rsidRDefault="00A378E6" w:rsidP="00A378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78E6">
        <w:rPr>
          <w:rFonts w:eastAsia="Times New Roman" w:cs="Times New Roman"/>
          <w:szCs w:val="24"/>
        </w:rPr>
        <w:t>Use the controls in the dialog box to specify how you want your border to appear</w:t>
      </w:r>
      <w:proofErr w:type="gramStart"/>
      <w:r w:rsidRPr="00A378E6">
        <w:rPr>
          <w:rFonts w:eastAsia="Times New Roman" w:cs="Times New Roman"/>
          <w:szCs w:val="24"/>
        </w:rPr>
        <w:t xml:space="preserve">. </w:t>
      </w:r>
      <w:proofErr w:type="gramEnd"/>
      <w:r w:rsidRPr="00A378E6">
        <w:rPr>
          <w:rFonts w:eastAsia="Times New Roman" w:cs="Times New Roman"/>
          <w:szCs w:val="24"/>
        </w:rPr>
        <w:t>These controls are very similar to those used by Word to set up paragraph borders.</w:t>
      </w:r>
    </w:p>
    <w:p w:rsidR="00A378E6" w:rsidRPr="00A378E6" w:rsidRDefault="00A378E6" w:rsidP="00A378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78E6">
        <w:rPr>
          <w:rFonts w:eastAsia="Times New Roman" w:cs="Times New Roman"/>
          <w:szCs w:val="24"/>
        </w:rPr>
        <w:t>Unlike adding borders to paragraphs, you can use the Art drop-down list to select an artistic treatment to use for your border.</w:t>
      </w:r>
    </w:p>
    <w:p w:rsidR="00A378E6" w:rsidRPr="00A378E6" w:rsidRDefault="00A378E6" w:rsidP="00A378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78E6">
        <w:rPr>
          <w:rFonts w:eastAsia="Times New Roman" w:cs="Times New Roman"/>
          <w:szCs w:val="24"/>
        </w:rPr>
        <w:t>Use the Apply To drop-down list to select what parts of your document should use the border.</w:t>
      </w:r>
    </w:p>
    <w:p w:rsidR="00A378E6" w:rsidRPr="00A378E6" w:rsidRDefault="00A378E6" w:rsidP="00A378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78E6">
        <w:rPr>
          <w:rFonts w:eastAsia="Times New Roman" w:cs="Times New Roman"/>
          <w:szCs w:val="24"/>
        </w:rPr>
        <w:t>Click on OK.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5979"/>
    <w:multiLevelType w:val="multilevel"/>
    <w:tmpl w:val="7F9A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E6"/>
    <w:rsid w:val="00627FA9"/>
    <w:rsid w:val="008C2920"/>
    <w:rsid w:val="00A378E6"/>
    <w:rsid w:val="00E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F672A-BD6D-4F1A-AD22-9F6A52DB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78E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E6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378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78E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A378E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A378E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A378E6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2</cp:revision>
  <dcterms:created xsi:type="dcterms:W3CDTF">2015-01-10T16:38:00Z</dcterms:created>
  <dcterms:modified xsi:type="dcterms:W3CDTF">2015-01-10T18:59:00Z</dcterms:modified>
</cp:coreProperties>
</file>