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4" w:rsidRDefault="00613EB4" w:rsidP="00543FAD">
      <w:pPr>
        <w:pStyle w:val="Heading1"/>
      </w:pPr>
      <w:bookmarkStart w:id="0" w:name="_Toc521227535"/>
      <w:bookmarkStart w:id="1" w:name="Editing"/>
      <w:bookmarkEnd w:id="1"/>
      <w:r>
        <w:t>Advanced Find and Replace in Microsoft Word</w:t>
      </w:r>
    </w:p>
    <w:p w:rsidR="00613EB4" w:rsidRDefault="00613EB4">
      <w:pPr>
        <w:pStyle w:val="Author"/>
      </w:pPr>
      <w:r>
        <w:t>Jack M. Lyon</w:t>
      </w:r>
    </w:p>
    <w:p w:rsidR="00613EB4" w:rsidRDefault="00613EB4">
      <w:pPr>
        <w:pStyle w:val="BodyText"/>
        <w:spacing w:after="240"/>
        <w:jc w:val="center"/>
      </w:pPr>
      <w:r>
        <w:t>© 2002 by the Editorium. All rights reserved.</w:t>
      </w:r>
    </w:p>
    <w:p w:rsidR="00613EB4" w:rsidRDefault="00613EB4">
      <w:pPr>
        <w:pStyle w:val="Title"/>
        <w:sectPr w:rsidR="00613EB4">
          <w:footerReference w:type="default" r:id="rId7"/>
          <w:type w:val="oddPage"/>
          <w:pgSz w:w="12240" w:h="15840" w:code="1"/>
          <w:pgMar w:top="1440" w:right="1440" w:bottom="1440" w:left="1440" w:header="720" w:footer="720" w:gutter="0"/>
          <w:cols w:space="240"/>
          <w:titlePg/>
        </w:sectPr>
      </w:pPr>
    </w:p>
    <w:p w:rsidR="00613EB4" w:rsidRDefault="00613EB4">
      <w:pPr>
        <w:pStyle w:val="ContentsHeading"/>
      </w:pPr>
      <w:r>
        <w:lastRenderedPageBreak/>
        <w:t>Contents</w:t>
      </w:r>
    </w:p>
    <w:p w:rsidR="00613EB4" w:rsidRDefault="00613EB4">
      <w:pPr>
        <w:pStyle w:val="TOC1"/>
        <w:rPr>
          <w:noProof/>
        </w:rPr>
      </w:pPr>
      <w:r>
        <w:fldChar w:fldCharType="begin"/>
      </w:r>
      <w:r>
        <w:instrText xml:space="preserve"> TOC \o "1-2" \h \z </w:instrText>
      </w:r>
      <w:r>
        <w:fldChar w:fldCharType="separate"/>
      </w:r>
      <w:hyperlink w:anchor="_Toc34704023" w:history="1">
        <w:r>
          <w:rPr>
            <w:rStyle w:val="Hyperlink"/>
            <w:noProof/>
            <w:szCs w:val="28"/>
          </w:rPr>
          <w:t>Preface</w:t>
        </w:r>
        <w:r>
          <w:rPr>
            <w:noProof/>
            <w:webHidden/>
          </w:rPr>
          <w:tab/>
        </w:r>
        <w:r>
          <w:rPr>
            <w:noProof/>
            <w:webHidden/>
          </w:rPr>
          <w:fldChar w:fldCharType="begin"/>
        </w:r>
        <w:r>
          <w:rPr>
            <w:noProof/>
            <w:webHidden/>
          </w:rPr>
          <w:instrText xml:space="preserve"> PAGEREF _Toc34704023 \h </w:instrText>
        </w:r>
        <w:r>
          <w:rPr>
            <w:noProof/>
          </w:rPr>
        </w:r>
        <w:r>
          <w:rPr>
            <w:noProof/>
            <w:webHidden/>
          </w:rPr>
          <w:fldChar w:fldCharType="separate"/>
        </w:r>
        <w:r w:rsidR="00543FAD">
          <w:rPr>
            <w:noProof/>
            <w:webHidden/>
          </w:rPr>
          <w:t>3</w:t>
        </w:r>
        <w:r>
          <w:rPr>
            <w:noProof/>
            <w:webHidden/>
          </w:rPr>
          <w:fldChar w:fldCharType="end"/>
        </w:r>
      </w:hyperlink>
    </w:p>
    <w:p w:rsidR="00613EB4" w:rsidRDefault="00613EB4">
      <w:pPr>
        <w:pStyle w:val="TOC1"/>
        <w:rPr>
          <w:noProof/>
        </w:rPr>
      </w:pPr>
      <w:hyperlink w:anchor="_Toc34704024" w:history="1">
        <w:r>
          <w:rPr>
            <w:rStyle w:val="Hyperlink"/>
            <w:noProof/>
            <w:szCs w:val="28"/>
          </w:rPr>
          <w:t>Searching with Codes</w:t>
        </w:r>
        <w:r>
          <w:rPr>
            <w:noProof/>
            <w:webHidden/>
          </w:rPr>
          <w:tab/>
        </w:r>
        <w:r>
          <w:rPr>
            <w:noProof/>
            <w:webHidden/>
          </w:rPr>
          <w:fldChar w:fldCharType="begin"/>
        </w:r>
        <w:r>
          <w:rPr>
            <w:noProof/>
            <w:webHidden/>
          </w:rPr>
          <w:instrText xml:space="preserve"> PAGEREF _Toc34704024 \h </w:instrText>
        </w:r>
        <w:r>
          <w:rPr>
            <w:noProof/>
          </w:rPr>
        </w:r>
        <w:r>
          <w:rPr>
            <w:noProof/>
            <w:webHidden/>
          </w:rPr>
          <w:fldChar w:fldCharType="separate"/>
        </w:r>
        <w:r w:rsidR="00543FAD">
          <w:rPr>
            <w:noProof/>
            <w:webHidden/>
          </w:rPr>
          <w:t>4</w:t>
        </w:r>
        <w:r>
          <w:rPr>
            <w:noProof/>
            <w:webHidden/>
          </w:rPr>
          <w:fldChar w:fldCharType="end"/>
        </w:r>
      </w:hyperlink>
    </w:p>
    <w:p w:rsidR="00613EB4" w:rsidRDefault="00613EB4">
      <w:pPr>
        <w:pStyle w:val="TOC2"/>
        <w:rPr>
          <w:noProof/>
        </w:rPr>
      </w:pPr>
      <w:hyperlink w:anchor="_Toc34704025" w:history="1">
        <w:r>
          <w:rPr>
            <w:rStyle w:val="Hyperlink"/>
            <w:noProof/>
          </w:rPr>
          <w:t>Microsoft Word’s Built-in Codes</w:t>
        </w:r>
        <w:r>
          <w:rPr>
            <w:noProof/>
            <w:webHidden/>
          </w:rPr>
          <w:tab/>
        </w:r>
        <w:r>
          <w:rPr>
            <w:noProof/>
            <w:webHidden/>
          </w:rPr>
          <w:fldChar w:fldCharType="begin"/>
        </w:r>
        <w:r>
          <w:rPr>
            <w:noProof/>
            <w:webHidden/>
          </w:rPr>
          <w:instrText xml:space="preserve"> PAGEREF _Toc34704025 \h </w:instrText>
        </w:r>
        <w:r>
          <w:rPr>
            <w:noProof/>
          </w:rPr>
        </w:r>
        <w:r>
          <w:rPr>
            <w:noProof/>
            <w:webHidden/>
          </w:rPr>
          <w:fldChar w:fldCharType="separate"/>
        </w:r>
        <w:r w:rsidR="00543FAD">
          <w:rPr>
            <w:noProof/>
            <w:webHidden/>
          </w:rPr>
          <w:t>4</w:t>
        </w:r>
        <w:r>
          <w:rPr>
            <w:noProof/>
            <w:webHidden/>
          </w:rPr>
          <w:fldChar w:fldCharType="end"/>
        </w:r>
      </w:hyperlink>
    </w:p>
    <w:p w:rsidR="00613EB4" w:rsidRDefault="00613EB4">
      <w:pPr>
        <w:pStyle w:val="TOC2"/>
        <w:rPr>
          <w:noProof/>
        </w:rPr>
      </w:pPr>
      <w:hyperlink w:anchor="_Toc34704026" w:history="1">
        <w:r>
          <w:rPr>
            <w:rStyle w:val="Hyperlink"/>
            <w:noProof/>
          </w:rPr>
          <w:t>Searching for Special Characters</w:t>
        </w:r>
        <w:r>
          <w:rPr>
            <w:noProof/>
            <w:webHidden/>
          </w:rPr>
          <w:tab/>
        </w:r>
        <w:r>
          <w:rPr>
            <w:noProof/>
            <w:webHidden/>
          </w:rPr>
          <w:fldChar w:fldCharType="begin"/>
        </w:r>
        <w:r>
          <w:rPr>
            <w:noProof/>
            <w:webHidden/>
          </w:rPr>
          <w:instrText xml:space="preserve"> PAGEREF _Toc34704026 \h </w:instrText>
        </w:r>
        <w:r>
          <w:rPr>
            <w:noProof/>
          </w:rPr>
        </w:r>
        <w:r>
          <w:rPr>
            <w:noProof/>
            <w:webHidden/>
          </w:rPr>
          <w:fldChar w:fldCharType="separate"/>
        </w:r>
        <w:r w:rsidR="00543FAD">
          <w:rPr>
            <w:noProof/>
            <w:webHidden/>
          </w:rPr>
          <w:t>5</w:t>
        </w:r>
        <w:r>
          <w:rPr>
            <w:noProof/>
            <w:webHidden/>
          </w:rPr>
          <w:fldChar w:fldCharType="end"/>
        </w:r>
      </w:hyperlink>
    </w:p>
    <w:p w:rsidR="00613EB4" w:rsidRDefault="00613EB4">
      <w:pPr>
        <w:pStyle w:val="TOC2"/>
        <w:rPr>
          <w:noProof/>
        </w:rPr>
      </w:pPr>
      <w:hyperlink w:anchor="_Toc34704027" w:history="1">
        <w:r>
          <w:rPr>
            <w:rStyle w:val="Hyperlink"/>
            <w:noProof/>
          </w:rPr>
          <w:t>ANSI Character Codes</w:t>
        </w:r>
        <w:r>
          <w:rPr>
            <w:noProof/>
            <w:webHidden/>
          </w:rPr>
          <w:tab/>
        </w:r>
        <w:r>
          <w:rPr>
            <w:noProof/>
            <w:webHidden/>
          </w:rPr>
          <w:fldChar w:fldCharType="begin"/>
        </w:r>
        <w:r>
          <w:rPr>
            <w:noProof/>
            <w:webHidden/>
          </w:rPr>
          <w:instrText xml:space="preserve"> PAGEREF _Toc34704027 \h </w:instrText>
        </w:r>
        <w:r>
          <w:rPr>
            <w:noProof/>
          </w:rPr>
        </w:r>
        <w:r>
          <w:rPr>
            <w:noProof/>
            <w:webHidden/>
          </w:rPr>
          <w:fldChar w:fldCharType="separate"/>
        </w:r>
        <w:r w:rsidR="00543FAD">
          <w:rPr>
            <w:noProof/>
            <w:webHidden/>
          </w:rPr>
          <w:t>6</w:t>
        </w:r>
        <w:r>
          <w:rPr>
            <w:noProof/>
            <w:webHidden/>
          </w:rPr>
          <w:fldChar w:fldCharType="end"/>
        </w:r>
      </w:hyperlink>
    </w:p>
    <w:p w:rsidR="00613EB4" w:rsidRDefault="00613EB4">
      <w:pPr>
        <w:pStyle w:val="TOC1"/>
        <w:rPr>
          <w:noProof/>
        </w:rPr>
      </w:pPr>
      <w:hyperlink w:anchor="_Toc34704028" w:history="1">
        <w:r>
          <w:rPr>
            <w:rStyle w:val="Hyperlink"/>
            <w:noProof/>
            <w:szCs w:val="28"/>
          </w:rPr>
          <w:t>What’s That Character?</w:t>
        </w:r>
        <w:r>
          <w:rPr>
            <w:noProof/>
            <w:webHidden/>
          </w:rPr>
          <w:tab/>
        </w:r>
        <w:r>
          <w:rPr>
            <w:noProof/>
            <w:webHidden/>
          </w:rPr>
          <w:fldChar w:fldCharType="begin"/>
        </w:r>
        <w:r>
          <w:rPr>
            <w:noProof/>
            <w:webHidden/>
          </w:rPr>
          <w:instrText xml:space="preserve"> PAGEREF _Toc34704028 \h </w:instrText>
        </w:r>
        <w:r>
          <w:rPr>
            <w:noProof/>
          </w:rPr>
        </w:r>
        <w:r>
          <w:rPr>
            <w:noProof/>
            <w:webHidden/>
          </w:rPr>
          <w:fldChar w:fldCharType="separate"/>
        </w:r>
        <w:r w:rsidR="00543FAD">
          <w:rPr>
            <w:noProof/>
            <w:webHidden/>
          </w:rPr>
          <w:t>7</w:t>
        </w:r>
        <w:r>
          <w:rPr>
            <w:noProof/>
            <w:webHidden/>
          </w:rPr>
          <w:fldChar w:fldCharType="end"/>
        </w:r>
      </w:hyperlink>
    </w:p>
    <w:p w:rsidR="00613EB4" w:rsidRDefault="00613EB4">
      <w:pPr>
        <w:pStyle w:val="TOC1"/>
        <w:rPr>
          <w:noProof/>
        </w:rPr>
      </w:pPr>
      <w:hyperlink w:anchor="_Toc34704029" w:history="1">
        <w:r>
          <w:rPr>
            <w:rStyle w:val="Hyperlink"/>
            <w:noProof/>
            <w:szCs w:val="28"/>
          </w:rPr>
          <w:t>Replacing with “Find What Text”</w:t>
        </w:r>
        <w:r>
          <w:rPr>
            <w:noProof/>
            <w:webHidden/>
          </w:rPr>
          <w:tab/>
        </w:r>
        <w:r>
          <w:rPr>
            <w:noProof/>
            <w:webHidden/>
          </w:rPr>
          <w:fldChar w:fldCharType="begin"/>
        </w:r>
        <w:r>
          <w:rPr>
            <w:noProof/>
            <w:webHidden/>
          </w:rPr>
          <w:instrText xml:space="preserve"> PAGEREF _Toc34704029 \h </w:instrText>
        </w:r>
        <w:r>
          <w:rPr>
            <w:noProof/>
          </w:rPr>
        </w:r>
        <w:r>
          <w:rPr>
            <w:noProof/>
            <w:webHidden/>
          </w:rPr>
          <w:fldChar w:fldCharType="separate"/>
        </w:r>
        <w:r w:rsidR="00543FAD">
          <w:rPr>
            <w:noProof/>
            <w:webHidden/>
          </w:rPr>
          <w:t>8</w:t>
        </w:r>
        <w:r>
          <w:rPr>
            <w:noProof/>
            <w:webHidden/>
          </w:rPr>
          <w:fldChar w:fldCharType="end"/>
        </w:r>
      </w:hyperlink>
    </w:p>
    <w:p w:rsidR="00613EB4" w:rsidRDefault="00613EB4">
      <w:pPr>
        <w:pStyle w:val="TOC2"/>
        <w:rPr>
          <w:noProof/>
        </w:rPr>
      </w:pPr>
      <w:hyperlink w:anchor="_Toc34704030" w:history="1">
        <w:r>
          <w:rPr>
            <w:rStyle w:val="Hyperlink"/>
            <w:noProof/>
          </w:rPr>
          <w:t>Example: Formatting Note Numbers</w:t>
        </w:r>
        <w:r>
          <w:rPr>
            <w:noProof/>
            <w:webHidden/>
          </w:rPr>
          <w:tab/>
        </w:r>
        <w:r>
          <w:rPr>
            <w:noProof/>
            <w:webHidden/>
          </w:rPr>
          <w:fldChar w:fldCharType="begin"/>
        </w:r>
        <w:r>
          <w:rPr>
            <w:noProof/>
            <w:webHidden/>
          </w:rPr>
          <w:instrText xml:space="preserve"> PAGEREF _Toc34704030 \h </w:instrText>
        </w:r>
        <w:r>
          <w:rPr>
            <w:noProof/>
          </w:rPr>
        </w:r>
        <w:r>
          <w:rPr>
            <w:noProof/>
            <w:webHidden/>
          </w:rPr>
          <w:fldChar w:fldCharType="separate"/>
        </w:r>
        <w:r w:rsidR="00543FAD">
          <w:rPr>
            <w:noProof/>
            <w:webHidden/>
          </w:rPr>
          <w:t>8</w:t>
        </w:r>
        <w:r>
          <w:rPr>
            <w:noProof/>
            <w:webHidden/>
          </w:rPr>
          <w:fldChar w:fldCharType="end"/>
        </w:r>
      </w:hyperlink>
    </w:p>
    <w:p w:rsidR="00613EB4" w:rsidRDefault="00613EB4">
      <w:pPr>
        <w:pStyle w:val="TOC1"/>
        <w:rPr>
          <w:noProof/>
        </w:rPr>
      </w:pPr>
      <w:hyperlink w:anchor="_Toc34704031" w:history="1">
        <w:r>
          <w:rPr>
            <w:rStyle w:val="Hyperlink"/>
            <w:noProof/>
            <w:szCs w:val="28"/>
          </w:rPr>
          <w:t>Using Wildcards</w:t>
        </w:r>
        <w:r>
          <w:rPr>
            <w:noProof/>
            <w:webHidden/>
          </w:rPr>
          <w:tab/>
        </w:r>
        <w:r>
          <w:rPr>
            <w:noProof/>
            <w:webHidden/>
          </w:rPr>
          <w:fldChar w:fldCharType="begin"/>
        </w:r>
        <w:r>
          <w:rPr>
            <w:noProof/>
            <w:webHidden/>
          </w:rPr>
          <w:instrText xml:space="preserve"> PAGEREF _Toc34704031 \h </w:instrText>
        </w:r>
        <w:r>
          <w:rPr>
            <w:noProof/>
          </w:rPr>
        </w:r>
        <w:r>
          <w:rPr>
            <w:noProof/>
            <w:webHidden/>
          </w:rPr>
          <w:fldChar w:fldCharType="separate"/>
        </w:r>
        <w:r w:rsidR="00543FAD">
          <w:rPr>
            <w:noProof/>
            <w:webHidden/>
          </w:rPr>
          <w:t>10</w:t>
        </w:r>
        <w:r>
          <w:rPr>
            <w:noProof/>
            <w:webHidden/>
          </w:rPr>
          <w:fldChar w:fldCharType="end"/>
        </w:r>
      </w:hyperlink>
    </w:p>
    <w:p w:rsidR="00613EB4" w:rsidRDefault="00613EB4">
      <w:pPr>
        <w:pStyle w:val="TOC2"/>
        <w:rPr>
          <w:noProof/>
        </w:rPr>
      </w:pPr>
      <w:hyperlink w:anchor="_Toc34704032" w:history="1">
        <w:r>
          <w:rPr>
            <w:rStyle w:val="Hyperlink"/>
            <w:noProof/>
          </w:rPr>
          <w:t>The Basics</w:t>
        </w:r>
        <w:r>
          <w:rPr>
            <w:noProof/>
            <w:webHidden/>
          </w:rPr>
          <w:tab/>
        </w:r>
        <w:r>
          <w:rPr>
            <w:noProof/>
            <w:webHidden/>
          </w:rPr>
          <w:fldChar w:fldCharType="begin"/>
        </w:r>
        <w:r>
          <w:rPr>
            <w:noProof/>
            <w:webHidden/>
          </w:rPr>
          <w:instrText xml:space="preserve"> PAGEREF _Toc34704032 \h </w:instrText>
        </w:r>
        <w:r>
          <w:rPr>
            <w:noProof/>
          </w:rPr>
        </w:r>
        <w:r>
          <w:rPr>
            <w:noProof/>
            <w:webHidden/>
          </w:rPr>
          <w:fldChar w:fldCharType="separate"/>
        </w:r>
        <w:r w:rsidR="00543FAD">
          <w:rPr>
            <w:noProof/>
            <w:webHidden/>
          </w:rPr>
          <w:t>10</w:t>
        </w:r>
        <w:r>
          <w:rPr>
            <w:noProof/>
            <w:webHidden/>
          </w:rPr>
          <w:fldChar w:fldCharType="end"/>
        </w:r>
      </w:hyperlink>
    </w:p>
    <w:p w:rsidR="00613EB4" w:rsidRDefault="00613EB4">
      <w:pPr>
        <w:pStyle w:val="TOC2"/>
        <w:rPr>
          <w:noProof/>
        </w:rPr>
      </w:pPr>
      <w:hyperlink w:anchor="_Toc34704033" w:history="1">
        <w:r>
          <w:rPr>
            <w:rStyle w:val="Hyperlink"/>
            <w:noProof/>
          </w:rPr>
          <w:t>Wildcard Combinations</w:t>
        </w:r>
        <w:r>
          <w:rPr>
            <w:noProof/>
            <w:webHidden/>
          </w:rPr>
          <w:tab/>
        </w:r>
        <w:r>
          <w:rPr>
            <w:noProof/>
            <w:webHidden/>
          </w:rPr>
          <w:fldChar w:fldCharType="begin"/>
        </w:r>
        <w:r>
          <w:rPr>
            <w:noProof/>
            <w:webHidden/>
          </w:rPr>
          <w:instrText xml:space="preserve"> PAGEREF _Toc34704033 \h </w:instrText>
        </w:r>
        <w:r>
          <w:rPr>
            <w:noProof/>
          </w:rPr>
        </w:r>
        <w:r>
          <w:rPr>
            <w:noProof/>
            <w:webHidden/>
          </w:rPr>
          <w:fldChar w:fldCharType="separate"/>
        </w:r>
        <w:r w:rsidR="00543FAD">
          <w:rPr>
            <w:noProof/>
            <w:webHidden/>
          </w:rPr>
          <w:t>11</w:t>
        </w:r>
        <w:r>
          <w:rPr>
            <w:noProof/>
            <w:webHidden/>
          </w:rPr>
          <w:fldChar w:fldCharType="end"/>
        </w:r>
      </w:hyperlink>
    </w:p>
    <w:p w:rsidR="00613EB4" w:rsidRDefault="00613EB4">
      <w:pPr>
        <w:pStyle w:val="TOC2"/>
        <w:rPr>
          <w:noProof/>
        </w:rPr>
      </w:pPr>
      <w:hyperlink w:anchor="_Toc34704034" w:history="1">
        <w:r>
          <w:rPr>
            <w:rStyle w:val="Hyperlink"/>
            <w:noProof/>
          </w:rPr>
          <w:t>Wildcard Ranges</w:t>
        </w:r>
        <w:r>
          <w:rPr>
            <w:noProof/>
            <w:webHidden/>
          </w:rPr>
          <w:tab/>
        </w:r>
        <w:r>
          <w:rPr>
            <w:noProof/>
            <w:webHidden/>
          </w:rPr>
          <w:fldChar w:fldCharType="begin"/>
        </w:r>
        <w:r>
          <w:rPr>
            <w:noProof/>
            <w:webHidden/>
          </w:rPr>
          <w:instrText xml:space="preserve"> PAGEREF _Toc34704034 \h </w:instrText>
        </w:r>
        <w:r>
          <w:rPr>
            <w:noProof/>
          </w:rPr>
        </w:r>
        <w:r>
          <w:rPr>
            <w:noProof/>
            <w:webHidden/>
          </w:rPr>
          <w:fldChar w:fldCharType="separate"/>
        </w:r>
        <w:r w:rsidR="00543FAD">
          <w:rPr>
            <w:noProof/>
            <w:webHidden/>
          </w:rPr>
          <w:t>13</w:t>
        </w:r>
        <w:r>
          <w:rPr>
            <w:noProof/>
            <w:webHidden/>
          </w:rPr>
          <w:fldChar w:fldCharType="end"/>
        </w:r>
      </w:hyperlink>
    </w:p>
    <w:p w:rsidR="00613EB4" w:rsidRDefault="00613EB4">
      <w:pPr>
        <w:pStyle w:val="TOC2"/>
        <w:rPr>
          <w:noProof/>
        </w:rPr>
      </w:pPr>
      <w:hyperlink w:anchor="_Toc34704035" w:history="1">
        <w:r>
          <w:rPr>
            <w:rStyle w:val="Hyperlink"/>
            <w:noProof/>
          </w:rPr>
          <w:t>Wildcard Grouping</w:t>
        </w:r>
        <w:r>
          <w:rPr>
            <w:noProof/>
            <w:webHidden/>
          </w:rPr>
          <w:tab/>
        </w:r>
        <w:r>
          <w:rPr>
            <w:noProof/>
            <w:webHidden/>
          </w:rPr>
          <w:fldChar w:fldCharType="begin"/>
        </w:r>
        <w:r>
          <w:rPr>
            <w:noProof/>
            <w:webHidden/>
          </w:rPr>
          <w:instrText xml:space="preserve"> PAGEREF _Toc34704035 \h </w:instrText>
        </w:r>
        <w:r>
          <w:rPr>
            <w:noProof/>
          </w:rPr>
        </w:r>
        <w:r>
          <w:rPr>
            <w:noProof/>
            <w:webHidden/>
          </w:rPr>
          <w:fldChar w:fldCharType="separate"/>
        </w:r>
        <w:r w:rsidR="00543FAD">
          <w:rPr>
            <w:noProof/>
            <w:webHidden/>
          </w:rPr>
          <w:t>14</w:t>
        </w:r>
        <w:r>
          <w:rPr>
            <w:noProof/>
            <w:webHidden/>
          </w:rPr>
          <w:fldChar w:fldCharType="end"/>
        </w:r>
      </w:hyperlink>
    </w:p>
    <w:p w:rsidR="00613EB4" w:rsidRDefault="00613EB4">
      <w:pPr>
        <w:pStyle w:val="TOC2"/>
        <w:rPr>
          <w:noProof/>
        </w:rPr>
      </w:pPr>
      <w:hyperlink w:anchor="_Toc34704036" w:history="1">
        <w:r>
          <w:rPr>
            <w:rStyle w:val="Hyperlink"/>
            <w:noProof/>
          </w:rPr>
          <w:t>Using the “Find What Expression” Wildcard</w:t>
        </w:r>
        <w:r>
          <w:rPr>
            <w:noProof/>
            <w:webHidden/>
          </w:rPr>
          <w:tab/>
        </w:r>
        <w:r>
          <w:rPr>
            <w:noProof/>
            <w:webHidden/>
          </w:rPr>
          <w:fldChar w:fldCharType="begin"/>
        </w:r>
        <w:r>
          <w:rPr>
            <w:noProof/>
            <w:webHidden/>
          </w:rPr>
          <w:instrText xml:space="preserve"> PAGEREF _Toc34704036 \h </w:instrText>
        </w:r>
        <w:r>
          <w:rPr>
            <w:noProof/>
          </w:rPr>
        </w:r>
        <w:r>
          <w:rPr>
            <w:noProof/>
            <w:webHidden/>
          </w:rPr>
          <w:fldChar w:fldCharType="separate"/>
        </w:r>
        <w:r w:rsidR="00543FAD">
          <w:rPr>
            <w:noProof/>
            <w:webHidden/>
          </w:rPr>
          <w:t>16</w:t>
        </w:r>
        <w:r>
          <w:rPr>
            <w:noProof/>
            <w:webHidden/>
          </w:rPr>
          <w:fldChar w:fldCharType="end"/>
        </w:r>
      </w:hyperlink>
    </w:p>
    <w:p w:rsidR="00613EB4" w:rsidRDefault="00613EB4">
      <w:pPr>
        <w:pStyle w:val="TOC1"/>
        <w:rPr>
          <w:noProof/>
        </w:rPr>
      </w:pPr>
      <w:hyperlink w:anchor="_Toc34704037" w:history="1">
        <w:r>
          <w:rPr>
            <w:rStyle w:val="Hyperlink"/>
            <w:noProof/>
            <w:szCs w:val="28"/>
          </w:rPr>
          <w:t>Wildcards in the Real World</w:t>
        </w:r>
        <w:r>
          <w:rPr>
            <w:noProof/>
            <w:webHidden/>
          </w:rPr>
          <w:tab/>
        </w:r>
        <w:r>
          <w:rPr>
            <w:noProof/>
            <w:webHidden/>
          </w:rPr>
          <w:fldChar w:fldCharType="begin"/>
        </w:r>
        <w:r>
          <w:rPr>
            <w:noProof/>
            <w:webHidden/>
          </w:rPr>
          <w:instrText xml:space="preserve"> PAGEREF _Toc34704037 \h </w:instrText>
        </w:r>
        <w:r>
          <w:rPr>
            <w:noProof/>
          </w:rPr>
        </w:r>
        <w:r>
          <w:rPr>
            <w:noProof/>
            <w:webHidden/>
          </w:rPr>
          <w:fldChar w:fldCharType="separate"/>
        </w:r>
        <w:r w:rsidR="00543FAD">
          <w:rPr>
            <w:noProof/>
            <w:webHidden/>
          </w:rPr>
          <w:t>18</w:t>
        </w:r>
        <w:r>
          <w:rPr>
            <w:noProof/>
            <w:webHidden/>
          </w:rPr>
          <w:fldChar w:fldCharType="end"/>
        </w:r>
      </w:hyperlink>
    </w:p>
    <w:p w:rsidR="00613EB4" w:rsidRDefault="00613EB4">
      <w:pPr>
        <w:pStyle w:val="TOC2"/>
        <w:rPr>
          <w:noProof/>
        </w:rPr>
      </w:pPr>
      <w:hyperlink w:anchor="_Toc34704038" w:history="1">
        <w:r>
          <w:rPr>
            <w:rStyle w:val="Hyperlink"/>
            <w:noProof/>
          </w:rPr>
          <w:t>Example 1</w:t>
        </w:r>
        <w:r>
          <w:rPr>
            <w:noProof/>
            <w:webHidden/>
          </w:rPr>
          <w:tab/>
        </w:r>
        <w:r>
          <w:rPr>
            <w:noProof/>
            <w:webHidden/>
          </w:rPr>
          <w:fldChar w:fldCharType="begin"/>
        </w:r>
        <w:r>
          <w:rPr>
            <w:noProof/>
            <w:webHidden/>
          </w:rPr>
          <w:instrText xml:space="preserve"> PAGEREF _Toc34704038 \h </w:instrText>
        </w:r>
        <w:r>
          <w:rPr>
            <w:noProof/>
          </w:rPr>
        </w:r>
        <w:r>
          <w:rPr>
            <w:noProof/>
            <w:webHidden/>
          </w:rPr>
          <w:fldChar w:fldCharType="separate"/>
        </w:r>
        <w:r w:rsidR="00543FAD">
          <w:rPr>
            <w:noProof/>
            <w:webHidden/>
          </w:rPr>
          <w:t>18</w:t>
        </w:r>
        <w:r>
          <w:rPr>
            <w:noProof/>
            <w:webHidden/>
          </w:rPr>
          <w:fldChar w:fldCharType="end"/>
        </w:r>
      </w:hyperlink>
    </w:p>
    <w:p w:rsidR="00613EB4" w:rsidRDefault="00613EB4">
      <w:pPr>
        <w:pStyle w:val="TOC2"/>
        <w:rPr>
          <w:noProof/>
        </w:rPr>
      </w:pPr>
      <w:hyperlink w:anchor="_Toc34704039" w:history="1">
        <w:r>
          <w:rPr>
            <w:rStyle w:val="Hyperlink"/>
            <w:noProof/>
          </w:rPr>
          <w:t>Example 2</w:t>
        </w:r>
        <w:r>
          <w:rPr>
            <w:noProof/>
            <w:webHidden/>
          </w:rPr>
          <w:tab/>
        </w:r>
        <w:r>
          <w:rPr>
            <w:noProof/>
            <w:webHidden/>
          </w:rPr>
          <w:fldChar w:fldCharType="begin"/>
        </w:r>
        <w:r>
          <w:rPr>
            <w:noProof/>
            <w:webHidden/>
          </w:rPr>
          <w:instrText xml:space="preserve"> PAGEREF _Toc34704039 \h </w:instrText>
        </w:r>
        <w:r>
          <w:rPr>
            <w:noProof/>
          </w:rPr>
        </w:r>
        <w:r>
          <w:rPr>
            <w:noProof/>
            <w:webHidden/>
          </w:rPr>
          <w:fldChar w:fldCharType="separate"/>
        </w:r>
        <w:r w:rsidR="00543FAD">
          <w:rPr>
            <w:noProof/>
            <w:webHidden/>
          </w:rPr>
          <w:t>19</w:t>
        </w:r>
        <w:r>
          <w:rPr>
            <w:noProof/>
            <w:webHidden/>
          </w:rPr>
          <w:fldChar w:fldCharType="end"/>
        </w:r>
      </w:hyperlink>
    </w:p>
    <w:p w:rsidR="00613EB4" w:rsidRDefault="00613EB4">
      <w:pPr>
        <w:pStyle w:val="TOC2"/>
        <w:rPr>
          <w:noProof/>
        </w:rPr>
      </w:pPr>
      <w:hyperlink w:anchor="_Toc34704040" w:history="1">
        <w:r>
          <w:rPr>
            <w:rStyle w:val="Hyperlink"/>
            <w:noProof/>
          </w:rPr>
          <w:t>Example 3</w:t>
        </w:r>
        <w:r>
          <w:rPr>
            <w:noProof/>
            <w:webHidden/>
          </w:rPr>
          <w:tab/>
        </w:r>
        <w:r>
          <w:rPr>
            <w:noProof/>
            <w:webHidden/>
          </w:rPr>
          <w:fldChar w:fldCharType="begin"/>
        </w:r>
        <w:r>
          <w:rPr>
            <w:noProof/>
            <w:webHidden/>
          </w:rPr>
          <w:instrText xml:space="preserve"> PAGEREF _Toc34704040 \h </w:instrText>
        </w:r>
        <w:r>
          <w:rPr>
            <w:noProof/>
          </w:rPr>
        </w:r>
        <w:r>
          <w:rPr>
            <w:noProof/>
            <w:webHidden/>
          </w:rPr>
          <w:fldChar w:fldCharType="separate"/>
        </w:r>
        <w:r w:rsidR="00543FAD">
          <w:rPr>
            <w:noProof/>
            <w:webHidden/>
          </w:rPr>
          <w:t>19</w:t>
        </w:r>
        <w:r>
          <w:rPr>
            <w:noProof/>
            <w:webHidden/>
          </w:rPr>
          <w:fldChar w:fldCharType="end"/>
        </w:r>
      </w:hyperlink>
    </w:p>
    <w:p w:rsidR="00613EB4" w:rsidRDefault="00613EB4">
      <w:pPr>
        <w:pStyle w:val="TOC1"/>
        <w:rPr>
          <w:noProof/>
        </w:rPr>
      </w:pPr>
      <w:hyperlink w:anchor="_Toc34704041" w:history="1">
        <w:r>
          <w:rPr>
            <w:rStyle w:val="Hyperlink"/>
            <w:noProof/>
            <w:szCs w:val="28"/>
          </w:rPr>
          <w:t>Two-Step Searching</w:t>
        </w:r>
        <w:r>
          <w:rPr>
            <w:noProof/>
            <w:webHidden/>
          </w:rPr>
          <w:tab/>
        </w:r>
        <w:r>
          <w:rPr>
            <w:noProof/>
            <w:webHidden/>
          </w:rPr>
          <w:fldChar w:fldCharType="begin"/>
        </w:r>
        <w:r>
          <w:rPr>
            <w:noProof/>
            <w:webHidden/>
          </w:rPr>
          <w:instrText xml:space="preserve"> PAGEREF _Toc34704041 \h </w:instrText>
        </w:r>
        <w:r>
          <w:rPr>
            <w:noProof/>
          </w:rPr>
        </w:r>
        <w:r>
          <w:rPr>
            <w:noProof/>
            <w:webHidden/>
          </w:rPr>
          <w:fldChar w:fldCharType="separate"/>
        </w:r>
        <w:r w:rsidR="00543FAD">
          <w:rPr>
            <w:noProof/>
            <w:webHidden/>
          </w:rPr>
          <w:t>20</w:t>
        </w:r>
        <w:r>
          <w:rPr>
            <w:noProof/>
            <w:webHidden/>
          </w:rPr>
          <w:fldChar w:fldCharType="end"/>
        </w:r>
      </w:hyperlink>
    </w:p>
    <w:p w:rsidR="00613EB4" w:rsidRDefault="00613EB4">
      <w:pPr>
        <w:pStyle w:val="TOC2"/>
        <w:rPr>
          <w:noProof/>
        </w:rPr>
      </w:pPr>
      <w:hyperlink w:anchor="_Toc34704042" w:history="1">
        <w:r>
          <w:rPr>
            <w:rStyle w:val="Hyperlink"/>
            <w:noProof/>
          </w:rPr>
          <w:t>Step 1</w:t>
        </w:r>
        <w:r>
          <w:rPr>
            <w:noProof/>
            <w:webHidden/>
          </w:rPr>
          <w:tab/>
        </w:r>
        <w:r>
          <w:rPr>
            <w:noProof/>
            <w:webHidden/>
          </w:rPr>
          <w:fldChar w:fldCharType="begin"/>
        </w:r>
        <w:r>
          <w:rPr>
            <w:noProof/>
            <w:webHidden/>
          </w:rPr>
          <w:instrText xml:space="preserve"> PAGEREF _Toc34704042 \h </w:instrText>
        </w:r>
        <w:r>
          <w:rPr>
            <w:noProof/>
          </w:rPr>
        </w:r>
        <w:r>
          <w:rPr>
            <w:noProof/>
            <w:webHidden/>
          </w:rPr>
          <w:fldChar w:fldCharType="separate"/>
        </w:r>
        <w:r w:rsidR="00543FAD">
          <w:rPr>
            <w:noProof/>
            <w:webHidden/>
          </w:rPr>
          <w:t>20</w:t>
        </w:r>
        <w:r>
          <w:rPr>
            <w:noProof/>
            <w:webHidden/>
          </w:rPr>
          <w:fldChar w:fldCharType="end"/>
        </w:r>
      </w:hyperlink>
    </w:p>
    <w:p w:rsidR="00613EB4" w:rsidRDefault="00613EB4">
      <w:pPr>
        <w:pStyle w:val="TOC2"/>
        <w:rPr>
          <w:noProof/>
        </w:rPr>
      </w:pPr>
      <w:hyperlink w:anchor="_Toc34704043" w:history="1">
        <w:r>
          <w:rPr>
            <w:rStyle w:val="Hyperlink"/>
            <w:noProof/>
          </w:rPr>
          <w:t>Step 2</w:t>
        </w:r>
        <w:r>
          <w:rPr>
            <w:noProof/>
            <w:webHidden/>
          </w:rPr>
          <w:tab/>
        </w:r>
        <w:r>
          <w:rPr>
            <w:noProof/>
            <w:webHidden/>
          </w:rPr>
          <w:fldChar w:fldCharType="begin"/>
        </w:r>
        <w:r>
          <w:rPr>
            <w:noProof/>
            <w:webHidden/>
          </w:rPr>
          <w:instrText xml:space="preserve"> PAGEREF _Toc34704043 \h </w:instrText>
        </w:r>
        <w:r>
          <w:rPr>
            <w:noProof/>
          </w:rPr>
        </w:r>
        <w:r>
          <w:rPr>
            <w:noProof/>
            <w:webHidden/>
          </w:rPr>
          <w:fldChar w:fldCharType="separate"/>
        </w:r>
        <w:r w:rsidR="00543FAD">
          <w:rPr>
            <w:noProof/>
            <w:webHidden/>
          </w:rPr>
          <w:t>21</w:t>
        </w:r>
        <w:r>
          <w:rPr>
            <w:noProof/>
            <w:webHidden/>
          </w:rPr>
          <w:fldChar w:fldCharType="end"/>
        </w:r>
      </w:hyperlink>
    </w:p>
    <w:p w:rsidR="00613EB4" w:rsidRDefault="00613EB4">
      <w:pPr>
        <w:pStyle w:val="TOC1"/>
        <w:rPr>
          <w:noProof/>
        </w:rPr>
      </w:pPr>
      <w:hyperlink w:anchor="_Toc34704044" w:history="1">
        <w:r>
          <w:rPr>
            <w:rStyle w:val="Hyperlink"/>
            <w:noProof/>
            <w:szCs w:val="28"/>
          </w:rPr>
          <w:t>Reference</w:t>
        </w:r>
        <w:r>
          <w:rPr>
            <w:noProof/>
            <w:webHidden/>
          </w:rPr>
          <w:tab/>
        </w:r>
        <w:r>
          <w:rPr>
            <w:noProof/>
            <w:webHidden/>
          </w:rPr>
          <w:fldChar w:fldCharType="begin"/>
        </w:r>
        <w:r>
          <w:rPr>
            <w:noProof/>
            <w:webHidden/>
          </w:rPr>
          <w:instrText xml:space="preserve"> PAGEREF _Toc34704044 \h </w:instrText>
        </w:r>
        <w:r>
          <w:rPr>
            <w:noProof/>
          </w:rPr>
        </w:r>
        <w:r>
          <w:rPr>
            <w:noProof/>
            <w:webHidden/>
          </w:rPr>
          <w:fldChar w:fldCharType="separate"/>
        </w:r>
        <w:r w:rsidR="00543FAD">
          <w:rPr>
            <w:noProof/>
            <w:webHidden/>
          </w:rPr>
          <w:t>22</w:t>
        </w:r>
        <w:r>
          <w:rPr>
            <w:noProof/>
            <w:webHidden/>
          </w:rPr>
          <w:fldChar w:fldCharType="end"/>
        </w:r>
      </w:hyperlink>
    </w:p>
    <w:p w:rsidR="00613EB4" w:rsidRDefault="00613EB4">
      <w:pPr>
        <w:pStyle w:val="Heading1"/>
        <w:tabs>
          <w:tab w:val="right" w:leader="dot" w:pos="4320"/>
        </w:tabs>
        <w:ind w:left="240" w:hanging="240"/>
      </w:pPr>
      <w:r>
        <w:rPr>
          <w:sz w:val="24"/>
        </w:rPr>
        <w:fldChar w:fldCharType="end"/>
      </w:r>
      <w:bookmarkStart w:id="2" w:name="_Toc34704023"/>
      <w:r>
        <w:t>Preface</w:t>
      </w:r>
      <w:bookmarkEnd w:id="2"/>
    </w:p>
    <w:p w:rsidR="00613EB4" w:rsidRDefault="00613EB4">
      <w:pPr>
        <w:pStyle w:val="BodyFirst"/>
      </w:pPr>
      <w:r>
        <w:t xml:space="preserve">This document is a compilation of articles that originally appeared in my email newsletter, </w:t>
      </w:r>
      <w:r>
        <w:rPr>
          <w:i/>
        </w:rPr>
        <w:t xml:space="preserve">Editorium Update. </w:t>
      </w:r>
      <w:r>
        <w:t>Microsoft Word’s advanced search features are extremely powerful, but they’re also virtually undocumented. Most explanations of their use have been limited to a simple table of various wildcards. I wrote these articles to remedy that situation.</w:t>
      </w:r>
    </w:p>
    <w:p w:rsidR="00613EB4" w:rsidRDefault="00613EB4">
      <w:pPr>
        <w:pStyle w:val="BodyText"/>
      </w:pPr>
      <w:r>
        <w:t>As you read these articles, you may want to actually try the techniques in Microsoft Word, using some junk documents that you no longer need. Doing so will help you learn more than just reading the instructions.</w:t>
      </w:r>
    </w:p>
    <w:p w:rsidR="00613EB4" w:rsidRDefault="00613EB4">
      <w:pPr>
        <w:pStyle w:val="BodyText"/>
      </w:pPr>
      <w:r>
        <w:lastRenderedPageBreak/>
        <w:t>I hope these articles will help you understand how useful Word’s advanced search features can be and how much time they can save you. Using these features, you can quickly fix repetitive problems that would take hours to correct by hand.</w:t>
      </w:r>
    </w:p>
    <w:p w:rsidR="00613EB4" w:rsidRDefault="00613EB4">
      <w:pPr>
        <w:pStyle w:val="BodyText"/>
      </w:pPr>
      <w:r>
        <w:t>Enjoy!</w:t>
      </w:r>
    </w:p>
    <w:p w:rsidR="00613EB4" w:rsidRDefault="00613EB4">
      <w:pPr>
        <w:pStyle w:val="Heading1"/>
        <w:tabs>
          <w:tab w:val="right" w:leader="dot" w:pos="4320"/>
        </w:tabs>
        <w:ind w:left="240" w:hanging="240"/>
      </w:pPr>
      <w:r>
        <w:br w:type="column"/>
      </w:r>
      <w:bookmarkStart w:id="3" w:name="_Toc521227538"/>
      <w:bookmarkStart w:id="4" w:name="_Toc34704024"/>
      <w:r>
        <w:lastRenderedPageBreak/>
        <w:t>Searching with Codes</w:t>
      </w:r>
      <w:bookmarkEnd w:id="4"/>
    </w:p>
    <w:bookmarkEnd w:id="3"/>
    <w:p w:rsidR="00613EB4" w:rsidRDefault="00613EB4">
      <w:pPr>
        <w:pStyle w:val="BodyFirst"/>
      </w:pPr>
      <w:r>
        <w:t>Why should you, as an editor, writer, or publisher, care about something as “technical” as searching with codes? Because they make it possible to find and replace things you ordinarily couldn’t, such as paragraph breaks, dashes, and symbols. This can be a big help in cleaning up all kinds of editorial and typographical problems that you’d otherwise have to fix by hand.</w:t>
      </w:r>
    </w:p>
    <w:p w:rsidR="00613EB4" w:rsidRDefault="00613EB4">
      <w:pPr>
        <w:pStyle w:val="BodyText"/>
      </w:pPr>
      <w:r>
        <w:t>There are actually two different kinds of codes:</w:t>
      </w:r>
    </w:p>
    <w:p w:rsidR="00613EB4" w:rsidRDefault="00613EB4">
      <w:pPr>
        <w:pStyle w:val="ListFirst"/>
      </w:pPr>
      <w:r>
        <w:t>1.</w:t>
      </w:r>
      <w:r>
        <w:tab/>
        <w:t xml:space="preserve">Microsoft Word’s built-in codes (such as </w:t>
      </w:r>
      <w:r>
        <w:rPr>
          <w:rStyle w:val="CodeChar1Char"/>
          <w:rFonts w:ascii="Times New Roman" w:hAnsi="Times New Roman"/>
        </w:rPr>
        <w:t>^p</w:t>
      </w:r>
      <w:r>
        <w:t xml:space="preserve"> for paragraph breaks and </w:t>
      </w:r>
      <w:r>
        <w:rPr>
          <w:rStyle w:val="CodeChar1Char"/>
          <w:rFonts w:ascii="Times New Roman" w:hAnsi="Times New Roman"/>
        </w:rPr>
        <w:t>^t</w:t>
      </w:r>
      <w:r>
        <w:t xml:space="preserve"> for tabs).</w:t>
      </w:r>
    </w:p>
    <w:p w:rsidR="00613EB4" w:rsidRDefault="00613EB4">
      <w:pPr>
        <w:pStyle w:val="ListLast"/>
      </w:pPr>
      <w:r>
        <w:t>2.</w:t>
      </w:r>
      <w:r>
        <w:tab/>
        <w:t xml:space="preserve">ANSI character codes (such as </w:t>
      </w:r>
      <w:r>
        <w:rPr>
          <w:rStyle w:val="CodeChar1Char"/>
          <w:rFonts w:ascii="Times New Roman" w:hAnsi="Times New Roman"/>
        </w:rPr>
        <w:t>^013</w:t>
      </w:r>
      <w:r>
        <w:t xml:space="preserve"> for paragraph breaks and </w:t>
      </w:r>
      <w:r>
        <w:rPr>
          <w:rStyle w:val="CodeChar1Char"/>
          <w:rFonts w:ascii="Times New Roman" w:hAnsi="Times New Roman"/>
        </w:rPr>
        <w:t>^009</w:t>
      </w:r>
      <w:r>
        <w:t xml:space="preserve"> for tabs).</w:t>
      </w:r>
    </w:p>
    <w:p w:rsidR="00613EB4" w:rsidRDefault="00613EB4">
      <w:pPr>
        <w:pStyle w:val="BodyText"/>
      </w:pPr>
      <w:r>
        <w:t>Both kinds of codes are useful, but the list of ANSI codes includes every character (not including Unicode characters) you can use in Microsoft Word. Later I’ll provide a list of these codes and explain how to use them.</w:t>
      </w:r>
    </w:p>
    <w:p w:rsidR="00613EB4" w:rsidRDefault="00613EB4">
      <w:pPr>
        <w:pStyle w:val="Heading2"/>
        <w:rPr>
          <w:rFonts w:ascii="Times New Roman" w:hAnsi="Times New Roman" w:cs="Times New Roman"/>
        </w:rPr>
      </w:pPr>
      <w:bookmarkStart w:id="5" w:name="_Toc34704025"/>
      <w:r>
        <w:rPr>
          <w:rFonts w:ascii="Times New Roman" w:hAnsi="Times New Roman" w:cs="Times New Roman"/>
        </w:rPr>
        <w:t>Microsoft Word’s Built-in Codes</w:t>
      </w:r>
      <w:bookmarkEnd w:id="5"/>
    </w:p>
    <w:p w:rsidR="00613EB4" w:rsidRDefault="00613EB4">
      <w:pPr>
        <w:pStyle w:val="BodyFirst"/>
      </w:pPr>
      <w:r>
        <w:t>First, I’ll give you a list of Word’s built-in codes, which you can use in Microsoft Word’s Find and Replace dialog (Edit/Replace). For example, if you wanted to find an em dash, you’d enter the following code in the “Find what” box: ^+</w:t>
      </w:r>
    </w:p>
    <w:p w:rsidR="00613EB4" w:rsidRDefault="00613EB4">
      <w:pPr>
        <w:pStyle w:val="BodyText"/>
      </w:pPr>
      <w:r>
        <w:t>To replace it with an en dash, you’d enter this in the “Replace with” box: ^=</w:t>
      </w:r>
    </w:p>
    <w:p w:rsidR="00613EB4" w:rsidRDefault="00613EB4">
      <w:pPr>
        <w:pStyle w:val="BodyText"/>
      </w:pPr>
      <w:r>
        <w:t>You can also insert Word’s built-in codes by clicking the Special button in the Find and Replace dialog and then selecting the item you need. Please note that you can use some of the codes only in finding text, others only in replacing, and others in either one.</w:t>
      </w:r>
    </w:p>
    <w:p w:rsidR="00613EB4" w:rsidRDefault="00613EB4">
      <w:pPr>
        <w:pStyle w:val="BodyText"/>
      </w:pPr>
      <w:r>
        <w:t>You can also use combinations of codes. For example, you could search for tabs followed by paragraph breaks (</w:t>
      </w:r>
      <w:r>
        <w:rPr>
          <w:rStyle w:val="CodeChar1Char"/>
          <w:rFonts w:ascii="Times New Roman" w:hAnsi="Times New Roman"/>
        </w:rPr>
        <w:t>^t^p</w:t>
      </w:r>
      <w:r>
        <w:t>) and replace them with paragraph breaks alone (</w:t>
      </w:r>
      <w:r>
        <w:rPr>
          <w:rStyle w:val="CodeChar1Char"/>
          <w:rFonts w:ascii="Times New Roman" w:hAnsi="Times New Roman"/>
        </w:rPr>
        <w:t>^p</w:t>
      </w:r>
      <w:r>
        <w:t>).</w:t>
      </w:r>
    </w:p>
    <w:p w:rsidR="00613EB4" w:rsidRDefault="00613EB4">
      <w:pPr>
        <w:pStyle w:val="BodyText"/>
      </w:pPr>
      <w:r>
        <w:t>And now, here’s the list.</w:t>
      </w:r>
    </w:p>
    <w:p w:rsidR="00613EB4" w:rsidRDefault="00613EB4">
      <w:pPr>
        <w:pStyle w:val="Heading3"/>
        <w:rPr>
          <w:rFonts w:ascii="Times New Roman" w:hAnsi="Times New Roman" w:cs="Times New Roman"/>
        </w:rPr>
      </w:pPr>
      <w:r>
        <w:rPr>
          <w:rFonts w:ascii="Times New Roman" w:hAnsi="Times New Roman" w:cs="Times New Roman"/>
        </w:rPr>
        <w:t>Note</w:t>
      </w:r>
    </w:p>
    <w:p w:rsidR="00613EB4" w:rsidRDefault="00613EB4">
      <w:pPr>
        <w:pStyle w:val="BodyFirst"/>
      </w:pPr>
      <w:r>
        <w:t>For easy reference, all the code lists are also included at the end of this document.</w:t>
      </w:r>
    </w:p>
    <w:p w:rsidR="00613EB4" w:rsidRDefault="00613EB4">
      <w:pPr>
        <w:pStyle w:val="Heading3"/>
        <w:spacing w:before="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Codes You Can Use in the </w:t>
      </w:r>
      <w:r>
        <w:rPr>
          <w:rFonts w:ascii="Times New Roman" w:hAnsi="Times New Roman" w:cs="Times New Roman"/>
        </w:rPr>
        <w:br/>
        <w:t>“Find What” and “Replace With” Boxes</w:t>
      </w:r>
    </w:p>
    <w:tbl>
      <w:tblPr>
        <w:tblW w:w="46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960"/>
        <w:gridCol w:w="960"/>
      </w:tblGrid>
      <w:tr w:rsidR="00613EB4">
        <w:tblPrEx>
          <w:tblCellMar>
            <w:top w:w="0" w:type="dxa"/>
            <w:bottom w:w="0" w:type="dxa"/>
          </w:tblCellMar>
        </w:tblPrEx>
        <w:tc>
          <w:tcPr>
            <w:tcW w:w="2760" w:type="dxa"/>
          </w:tcPr>
          <w:p w:rsidR="00613EB4" w:rsidRDefault="00613EB4">
            <w:pPr>
              <w:pStyle w:val="columns"/>
              <w:ind w:firstLine="0"/>
              <w:rPr>
                <w:rFonts w:ascii="Times New Roman" w:hAnsi="Times New Roman"/>
                <w:b/>
                <w:sz w:val="20"/>
              </w:rPr>
            </w:pPr>
            <w:r>
              <w:rPr>
                <w:rFonts w:ascii="Times New Roman" w:hAnsi="Times New Roman"/>
                <w:b/>
                <w:sz w:val="20"/>
              </w:rPr>
              <w:t>Character</w:t>
            </w:r>
          </w:p>
        </w:tc>
        <w:tc>
          <w:tcPr>
            <w:tcW w:w="960" w:type="dxa"/>
          </w:tcPr>
          <w:p w:rsidR="00613EB4" w:rsidRDefault="00613EB4">
            <w:pPr>
              <w:pStyle w:val="columns"/>
              <w:ind w:firstLine="0"/>
              <w:jc w:val="center"/>
              <w:rPr>
                <w:rFonts w:ascii="Times New Roman" w:hAnsi="Times New Roman"/>
                <w:b/>
                <w:sz w:val="20"/>
              </w:rPr>
            </w:pPr>
            <w:r>
              <w:rPr>
                <w:rFonts w:ascii="Times New Roman" w:hAnsi="Times New Roman"/>
                <w:b/>
                <w:sz w:val="20"/>
              </w:rPr>
              <w:t xml:space="preserve">Find </w:t>
            </w:r>
            <w:r>
              <w:rPr>
                <w:rFonts w:ascii="Times New Roman" w:hAnsi="Times New Roman"/>
                <w:b/>
                <w:sz w:val="20"/>
              </w:rPr>
              <w:br/>
              <w:t>What</w:t>
            </w:r>
          </w:p>
        </w:tc>
        <w:tc>
          <w:tcPr>
            <w:tcW w:w="960" w:type="dxa"/>
          </w:tcPr>
          <w:p w:rsidR="00613EB4" w:rsidRDefault="00613EB4">
            <w:pPr>
              <w:pStyle w:val="columns"/>
              <w:ind w:firstLine="0"/>
              <w:jc w:val="center"/>
              <w:rPr>
                <w:rFonts w:ascii="Times New Roman" w:hAnsi="Times New Roman"/>
                <w:b/>
                <w:sz w:val="20"/>
              </w:rPr>
            </w:pPr>
            <w:r>
              <w:rPr>
                <w:rFonts w:ascii="Times New Roman" w:hAnsi="Times New Roman"/>
                <w:b/>
                <w:sz w:val="20"/>
              </w:rPr>
              <w:t>Replace With</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Annotation Mark (comment)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^a</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digit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letter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Caret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Clipboard contents</w:t>
            </w:r>
          </w:p>
        </w:tc>
        <w:tc>
          <w:tcPr>
            <w:tcW w:w="960" w:type="dxa"/>
          </w:tcPr>
          <w:p w:rsidR="00613EB4" w:rsidRDefault="00613EB4">
            <w:pPr>
              <w:pStyle w:val="CodeChar1"/>
              <w:ind w:firstLine="12"/>
              <w:jc w:val="center"/>
              <w:rPr>
                <w:rFonts w:ascii="Times New Roman" w:hAnsi="Times New Roman"/>
              </w:rPr>
            </w:pPr>
          </w:p>
        </w:tc>
        <w:tc>
          <w:tcPr>
            <w:tcW w:w="960" w:type="dxa"/>
          </w:tcPr>
          <w:p w:rsidR="00613EB4" w:rsidRDefault="00613EB4">
            <w:pPr>
              <w:pStyle w:val="CodeChar1"/>
              <w:ind w:firstLine="12"/>
              <w:jc w:val="center"/>
              <w:rPr>
                <w:rFonts w:ascii="Times New Roman" w:hAnsi="Times New Roman"/>
              </w:rPr>
            </w:pPr>
            <w:r>
              <w:rPr>
                <w:rFonts w:ascii="Times New Roman" w:hAnsi="Times New Roman"/>
              </w:rPr>
              <w:t>^c</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Column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^n</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Contents of the Find What box</w:t>
            </w:r>
          </w:p>
        </w:tc>
        <w:tc>
          <w:tcPr>
            <w:tcW w:w="960" w:type="dxa"/>
          </w:tcPr>
          <w:p w:rsidR="00613EB4" w:rsidRDefault="00613EB4">
            <w:pPr>
              <w:pStyle w:val="CodeChar1"/>
              <w:ind w:firstLine="12"/>
              <w:jc w:val="center"/>
              <w:rPr>
                <w:rFonts w:ascii="Times New Roman" w:hAnsi="Times New Roman"/>
              </w:rPr>
            </w:pPr>
          </w:p>
        </w:tc>
        <w:tc>
          <w:tcPr>
            <w:tcW w:w="960" w:type="dxa"/>
          </w:tcPr>
          <w:p w:rsidR="00613EB4" w:rsidRDefault="00613EB4">
            <w:pPr>
              <w:pStyle w:val="CodeChar1"/>
              <w:ind w:firstLine="12"/>
              <w:jc w:val="center"/>
              <w:rPr>
                <w:rFonts w:ascii="Times New Roman" w:hAnsi="Times New Roman"/>
              </w:rPr>
            </w:pPr>
            <w:r>
              <w:rPr>
                <w:rFonts w:ascii="Times New Roman" w:hAnsi="Times New Roman"/>
              </w:rPr>
              <w:t>^&amp;</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Em dash</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En dash</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Endnote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^e</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Field</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^d</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Footnote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^f</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Graphic</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^g</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Line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^l</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^l</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Manual page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^m</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^m</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Nonbreaking hyphen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Nonbreaking space</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^s</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^s</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Optional hyphen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Paragraph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^p</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^p</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Section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^b</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Tab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White space</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w:t>
            </w:r>
          </w:p>
        </w:tc>
        <w:tc>
          <w:tcPr>
            <w:tcW w:w="960" w:type="dxa"/>
          </w:tcPr>
          <w:p w:rsidR="00613EB4" w:rsidRDefault="00613EB4">
            <w:pPr>
              <w:pStyle w:val="CodeChar1"/>
              <w:ind w:firstLine="12"/>
              <w:jc w:val="center"/>
              <w:rPr>
                <w:rFonts w:ascii="Times New Roman" w:hAnsi="Times New Roman"/>
              </w:rPr>
            </w:pPr>
          </w:p>
        </w:tc>
      </w:tr>
    </w:tbl>
    <w:p w:rsidR="00613EB4" w:rsidRDefault="00613EB4">
      <w:pPr>
        <w:pStyle w:val="Heading2"/>
        <w:rPr>
          <w:rFonts w:ascii="Times New Roman" w:hAnsi="Times New Roman" w:cs="Times New Roman"/>
        </w:rPr>
      </w:pPr>
      <w:bookmarkStart w:id="6" w:name="_Toc34704026"/>
      <w:r>
        <w:rPr>
          <w:rFonts w:ascii="Times New Roman" w:hAnsi="Times New Roman" w:cs="Times New Roman"/>
        </w:rPr>
        <w:t>Searching for Special Characters</w:t>
      </w:r>
      <w:bookmarkEnd w:id="6"/>
    </w:p>
    <w:p w:rsidR="00613EB4" w:rsidRDefault="00613EB4">
      <w:pPr>
        <w:pStyle w:val="BodyFirst"/>
      </w:pPr>
      <w:r>
        <w:t>As I said above, Microsoft Word has ANSI character codes you can use to find certain items that are not usually visible in the text:</w:t>
      </w:r>
    </w:p>
    <w:p w:rsidR="00613EB4" w:rsidRDefault="00613EB4">
      <w:pPr>
        <w:pStyle w:val="ListFirst"/>
      </w:pPr>
      <w:r>
        <w:t>•</w:t>
      </w:r>
      <w:r>
        <w:tab/>
        <w:t xml:space="preserve">For a carriage return, you can use </w:t>
      </w:r>
      <w:r>
        <w:rPr>
          <w:rStyle w:val="CodeChar1Char"/>
          <w:rFonts w:ascii="Times New Roman" w:hAnsi="Times New Roman"/>
        </w:rPr>
        <w:t>^013</w:t>
      </w:r>
      <w:r>
        <w:t>.</w:t>
      </w:r>
    </w:p>
    <w:p w:rsidR="00613EB4" w:rsidRDefault="00613EB4">
      <w:pPr>
        <w:pStyle w:val="ListMiddle"/>
      </w:pPr>
      <w:r>
        <w:t>•</w:t>
      </w:r>
      <w:r>
        <w:tab/>
        <w:t xml:space="preserve">For a section break, you can use </w:t>
      </w:r>
      <w:r>
        <w:rPr>
          <w:rStyle w:val="CodeChar1Char"/>
          <w:rFonts w:ascii="Times New Roman" w:hAnsi="Times New Roman"/>
        </w:rPr>
        <w:t>^012</w:t>
      </w:r>
      <w:r>
        <w:t>.</w:t>
      </w:r>
    </w:p>
    <w:p w:rsidR="00613EB4" w:rsidRDefault="00613EB4">
      <w:pPr>
        <w:pStyle w:val="ListLast"/>
      </w:pPr>
      <w:r>
        <w:t>•</w:t>
      </w:r>
      <w:r>
        <w:tab/>
        <w:t xml:space="preserve">For a word space, you can use </w:t>
      </w:r>
      <w:r>
        <w:rPr>
          <w:rStyle w:val="CodeChar1Char"/>
          <w:rFonts w:ascii="Times New Roman" w:hAnsi="Times New Roman"/>
        </w:rPr>
        <w:t>^032</w:t>
      </w:r>
      <w:r>
        <w:t>.</w:t>
      </w:r>
    </w:p>
    <w:p w:rsidR="00613EB4" w:rsidRDefault="00613EB4">
      <w:pPr>
        <w:pStyle w:val="BodyText"/>
      </w:pPr>
      <w:r>
        <w:t>Of course, you can also use Word’s built-in codes from the table above, which you can insert into the Find dialog’s “Find what” box by clicking the “Special” button:</w:t>
      </w:r>
    </w:p>
    <w:p w:rsidR="00613EB4" w:rsidRDefault="00613EB4">
      <w:pPr>
        <w:pStyle w:val="ListFirst"/>
      </w:pPr>
      <w:r>
        <w:t>•</w:t>
      </w:r>
      <w:r>
        <w:tab/>
        <w:t xml:space="preserve">For a carriage return, you can use </w:t>
      </w:r>
      <w:r>
        <w:rPr>
          <w:rStyle w:val="CodeChar1Char"/>
          <w:rFonts w:ascii="Times New Roman" w:hAnsi="Times New Roman"/>
        </w:rPr>
        <w:t>^p</w:t>
      </w:r>
      <w:r>
        <w:t>.</w:t>
      </w:r>
    </w:p>
    <w:p w:rsidR="00613EB4" w:rsidRDefault="00613EB4">
      <w:pPr>
        <w:pStyle w:val="ListMiddle"/>
      </w:pPr>
      <w:r>
        <w:t>•</w:t>
      </w:r>
      <w:r>
        <w:tab/>
        <w:t xml:space="preserve">For a section break, you can use </w:t>
      </w:r>
      <w:r>
        <w:rPr>
          <w:rStyle w:val="CodeChar1Char"/>
          <w:rFonts w:ascii="Times New Roman" w:hAnsi="Times New Roman"/>
        </w:rPr>
        <w:t>^b</w:t>
      </w:r>
      <w:r>
        <w:t>.</w:t>
      </w:r>
    </w:p>
    <w:p w:rsidR="00613EB4" w:rsidRDefault="00613EB4">
      <w:pPr>
        <w:pStyle w:val="ListLast"/>
      </w:pPr>
      <w:r>
        <w:t>•</w:t>
      </w:r>
      <w:r>
        <w:tab/>
        <w:t xml:space="preserve">For a word space, you can use </w:t>
      </w:r>
      <w:r>
        <w:rPr>
          <w:rStyle w:val="CodeChar1Char"/>
          <w:rFonts w:ascii="Times New Roman" w:hAnsi="Times New Roman"/>
        </w:rPr>
        <w:t>^w</w:t>
      </w:r>
      <w:r>
        <w:t xml:space="preserve"> </w:t>
      </w:r>
      <w:r>
        <w:br/>
      </w:r>
      <w:r>
        <w:lastRenderedPageBreak/>
        <w:t>(actually, any white space).</w:t>
      </w:r>
    </w:p>
    <w:p w:rsidR="00613EB4" w:rsidRDefault="00613EB4">
      <w:pPr>
        <w:pStyle w:val="BodyText"/>
      </w:pPr>
      <w:r>
        <w:t>So why would you want to use the first codes?</w:t>
      </w:r>
    </w:p>
    <w:p w:rsidR="00613EB4" w:rsidRDefault="00613EB4">
      <w:pPr>
        <w:pStyle w:val="BodyText"/>
      </w:pPr>
      <w:r>
        <w:t>Because if you’re finding something by using wildcards, the second ones won’t work. For example, let’s say that (for some reason) you’re searching for “</w:t>
      </w:r>
      <w:r>
        <w:rPr>
          <w:rStyle w:val="CodeChar1Char"/>
          <w:rFonts w:ascii="Times New Roman" w:hAnsi="Times New Roman"/>
        </w:rPr>
        <w:t>wh</w:t>
      </w:r>
      <w:r>
        <w:t>” followed by any other character (the wildcard for which is “</w:t>
      </w:r>
      <w:r>
        <w:rPr>
          <w:rStyle w:val="CodeChar1Char"/>
          <w:rFonts w:ascii="Times New Roman" w:hAnsi="Times New Roman"/>
        </w:rPr>
        <w:t>?</w:t>
      </w:r>
      <w:r>
        <w:t xml:space="preserve">”), followed by a carriage return. In the Find dialog’s “Find what” box, you enter this: </w:t>
      </w:r>
      <w:r>
        <w:rPr>
          <w:rStyle w:val="CodeChar1Char"/>
          <w:rFonts w:ascii="Times New Roman" w:hAnsi="Times New Roman"/>
        </w:rPr>
        <w:t>wh?^p</w:t>
      </w:r>
    </w:p>
    <w:p w:rsidR="00613EB4" w:rsidRDefault="00613EB4">
      <w:pPr>
        <w:pStyle w:val="BodyText"/>
      </w:pPr>
      <w:r>
        <w:t>And to make Word search for the wildcard rather than an actual question mark, you put a check in the box labeled “Use wildcards.”</w:t>
      </w:r>
    </w:p>
    <w:p w:rsidR="00613EB4" w:rsidRDefault="00613EB4">
      <w:pPr>
        <w:pStyle w:val="BodyText"/>
      </w:pPr>
      <w:r>
        <w:t>Finally, you click the Find button. What happens? You get an error message:</w:t>
      </w:r>
    </w:p>
    <w:p w:rsidR="00613EB4" w:rsidRDefault="00613EB4">
      <w:pPr>
        <w:pStyle w:val="Block"/>
        <w:rPr>
          <w:rFonts w:ascii="Times New Roman" w:hAnsi="Times New Roman"/>
        </w:rPr>
      </w:pPr>
      <w:r>
        <w:rPr>
          <w:rFonts w:ascii="Times New Roman" w:hAnsi="Times New Roman"/>
        </w:rPr>
        <w:t>^p is not a valid special character for the Find What box or is not supported when the Use Wildcards check box is selected.</w:t>
      </w:r>
    </w:p>
    <w:p w:rsidR="00613EB4" w:rsidRDefault="00613EB4">
      <w:pPr>
        <w:pStyle w:val="BodyText"/>
      </w:pPr>
      <w:r>
        <w:t xml:space="preserve">“Well then, how,” you politely ask your computer, “am I supposed to find what I’m looking for?” As usual, it doesn’t reply, but here’s the answer anyway. In the “Find what” box, you enter this: </w:t>
      </w:r>
      <w:r>
        <w:rPr>
          <w:rStyle w:val="CodeChar1Char"/>
          <w:rFonts w:ascii="Times New Roman" w:hAnsi="Times New Roman"/>
        </w:rPr>
        <w:t>wh?^013</w:t>
      </w:r>
    </w:p>
    <w:p w:rsidR="00613EB4" w:rsidRDefault="00613EB4">
      <w:pPr>
        <w:pStyle w:val="BodyText"/>
      </w:pPr>
      <w:r>
        <w:t xml:space="preserve">And that will do the job. (On a PC. On a Macintosh, using numeric codes may not work when using wildcards. Here’s a little trick, however. Try enclosing the code in square brackets, and precede the code with a backslash. For example, to find a carriage return on a Mac, try using </w:t>
      </w:r>
      <w:r>
        <w:rPr>
          <w:rStyle w:val="CodeChar1Char"/>
          <w:rFonts w:ascii="Times New Roman" w:hAnsi="Times New Roman"/>
        </w:rPr>
        <w:t>[\^013]</w:t>
      </w:r>
      <w:r>
        <w:t>.)</w:t>
      </w:r>
    </w:p>
    <w:p w:rsidR="00613EB4" w:rsidRDefault="00613EB4">
      <w:pPr>
        <w:pStyle w:val="BodyText"/>
      </w:pPr>
      <w:r>
        <w:t xml:space="preserve">Ordinarily, you should probably use Word’s built-in codes, such as </w:t>
      </w:r>
      <w:r>
        <w:rPr>
          <w:rStyle w:val="CodeChar1Char"/>
          <w:rFonts w:ascii="Times New Roman" w:hAnsi="Times New Roman"/>
        </w:rPr>
        <w:t>^p</w:t>
      </w:r>
      <w:r>
        <w:t xml:space="preserve"> and </w:t>
      </w:r>
      <w:r>
        <w:rPr>
          <w:rStyle w:val="CodeChar1Char"/>
          <w:rFonts w:ascii="Times New Roman" w:hAnsi="Times New Roman"/>
        </w:rPr>
        <w:t>^b</w:t>
      </w:r>
      <w:r>
        <w:t>. But when those don’t work, now you’ve got an alternative.</w:t>
      </w:r>
    </w:p>
    <w:p w:rsidR="00613EB4" w:rsidRDefault="00613EB4">
      <w:pPr>
        <w:pStyle w:val="Heading2"/>
        <w:rPr>
          <w:rFonts w:ascii="Times New Roman" w:hAnsi="Times New Roman" w:cs="Times New Roman"/>
        </w:rPr>
      </w:pPr>
      <w:bookmarkStart w:id="7" w:name="_Toc521227539"/>
      <w:bookmarkStart w:id="8" w:name="_Toc34704027"/>
      <w:r>
        <w:rPr>
          <w:rFonts w:ascii="Times New Roman" w:hAnsi="Times New Roman" w:cs="Times New Roman"/>
        </w:rPr>
        <w:t>ANSI Character Codes</w:t>
      </w:r>
      <w:bookmarkEnd w:id="7"/>
      <w:bookmarkEnd w:id="8"/>
    </w:p>
    <w:p w:rsidR="00613EB4" w:rsidRDefault="00613EB4">
      <w:pPr>
        <w:pStyle w:val="BodyFirst"/>
      </w:pPr>
      <w:r>
        <w:t>You can also search for any characters using numeric character codes (technically ANSI numbers). I’m including the list at the end of this document, with codes for both PC and Macintosh, although I make no guarantees about how the characters themselves will show up.</w:t>
      </w:r>
    </w:p>
    <w:p w:rsidR="00613EB4" w:rsidRDefault="00613EB4">
      <w:pPr>
        <w:pStyle w:val="BodyText"/>
      </w:pPr>
      <w:r>
        <w:t>Also, you’ll notice that I haven’t included the codes for such ordinary characters as letters of the alphabet, since you can search for these by using the characters themselves. No code is needed.</w:t>
      </w:r>
    </w:p>
    <w:p w:rsidR="00613EB4" w:rsidRDefault="00613EB4">
      <w:pPr>
        <w:pStyle w:val="BodyText"/>
      </w:pPr>
      <w:r>
        <w:t>To use the codes for finding or replacing special characters, simply insert them, preceded by a caret and a zero, in the “Find what” or “Replace with” boxes in Microsoft Word’s Find and Replace dialog box.</w:t>
      </w:r>
    </w:p>
    <w:p w:rsidR="00613EB4" w:rsidRDefault="00613EB4">
      <w:pPr>
        <w:pStyle w:val="BodyText"/>
      </w:pPr>
      <w:r>
        <w:t xml:space="preserve">For example, if you wanted to find a u with an umlaut, you’d enter the following code in the “Find what” box on a PC: </w:t>
      </w:r>
      <w:r>
        <w:rPr>
          <w:rStyle w:val="CodeChar1Char"/>
          <w:rFonts w:ascii="Times New Roman" w:hAnsi="Times New Roman"/>
        </w:rPr>
        <w:t xml:space="preserve">^0252 </w:t>
      </w:r>
      <w:r>
        <w:t xml:space="preserve">On a Macintosh, you’d enter this: </w:t>
      </w:r>
      <w:r>
        <w:rPr>
          <w:rStyle w:val="CodeChar1Char"/>
          <w:rFonts w:ascii="Times New Roman" w:hAnsi="Times New Roman"/>
        </w:rPr>
        <w:t>^0159</w:t>
      </w:r>
    </w:p>
    <w:p w:rsidR="00613EB4" w:rsidRDefault="00613EB4">
      <w:pPr>
        <w:pStyle w:val="BodyText"/>
      </w:pPr>
      <w:r>
        <w:lastRenderedPageBreak/>
        <w:t>You can also use many of the codes to insert special characters into your documents. To do so:</w:t>
      </w:r>
    </w:p>
    <w:p w:rsidR="00613EB4" w:rsidRDefault="00613EB4">
      <w:pPr>
        <w:pStyle w:val="ListFirst"/>
      </w:pPr>
      <w:r>
        <w:t>1.</w:t>
      </w:r>
      <w:r>
        <w:tab/>
        <w:t xml:space="preserve">Turn on </w:t>
      </w:r>
      <w:r>
        <w:rPr>
          <w:rStyle w:val="CodeChar1Char"/>
          <w:rFonts w:ascii="Times New Roman" w:hAnsi="Times New Roman"/>
        </w:rPr>
        <w:t>Num Lock</w:t>
      </w:r>
      <w:r>
        <w:t xml:space="preserve"> for the numeric keypad.</w:t>
      </w:r>
    </w:p>
    <w:p w:rsidR="00613EB4" w:rsidRDefault="00613EB4">
      <w:pPr>
        <w:pStyle w:val="ListMiddle"/>
      </w:pPr>
      <w:r>
        <w:t>2.</w:t>
      </w:r>
      <w:r>
        <w:tab/>
        <w:t xml:space="preserve">Hold down the </w:t>
      </w:r>
      <w:r>
        <w:rPr>
          <w:rStyle w:val="CodeChar1Char"/>
          <w:rFonts w:ascii="Times New Roman" w:hAnsi="Times New Roman"/>
        </w:rPr>
        <w:t>ALT</w:t>
      </w:r>
      <w:r>
        <w:t xml:space="preserve"> key.</w:t>
      </w:r>
    </w:p>
    <w:p w:rsidR="00613EB4" w:rsidRDefault="00613EB4">
      <w:pPr>
        <w:pStyle w:val="ListMiddle"/>
      </w:pPr>
      <w:r>
        <w:t>3.</w:t>
      </w:r>
      <w:r>
        <w:tab/>
        <w:t>On the numeric keypad, type a zero followed by the code.</w:t>
      </w:r>
    </w:p>
    <w:p w:rsidR="00613EB4" w:rsidRDefault="00613EB4">
      <w:pPr>
        <w:pStyle w:val="ListLast"/>
      </w:pPr>
      <w:r>
        <w:t>4.</w:t>
      </w:r>
      <w:r>
        <w:tab/>
        <w:t xml:space="preserve">Release the </w:t>
      </w:r>
      <w:r>
        <w:rPr>
          <w:rStyle w:val="CodeChar1Char"/>
          <w:rFonts w:ascii="Times New Roman" w:hAnsi="Times New Roman"/>
        </w:rPr>
        <w:t>ALT</w:t>
      </w:r>
      <w:r>
        <w:t xml:space="preserve"> key.</w:t>
      </w:r>
    </w:p>
    <w:p w:rsidR="00613EB4" w:rsidRDefault="00613EB4">
      <w:pPr>
        <w:pStyle w:val="BodyText"/>
      </w:pPr>
      <w:r>
        <w:t>The character will be inserted into your document.</w:t>
      </w:r>
    </w:p>
    <w:p w:rsidR="00613EB4" w:rsidRDefault="00613EB4">
      <w:pPr>
        <w:pStyle w:val="Heading3"/>
        <w:rPr>
          <w:rFonts w:ascii="Times New Roman" w:hAnsi="Times New Roman" w:cs="Times New Roman"/>
        </w:rPr>
      </w:pPr>
      <w:r>
        <w:rPr>
          <w:rFonts w:ascii="Times New Roman" w:hAnsi="Times New Roman" w:cs="Times New Roman"/>
        </w:rPr>
        <w:t xml:space="preserve">WARNING: </w:t>
      </w:r>
    </w:p>
    <w:p w:rsidR="00613EB4" w:rsidRDefault="00613EB4">
      <w:pPr>
        <w:pStyle w:val="BodyFirst"/>
      </w:pPr>
      <w:r>
        <w:t xml:space="preserve">Use numeric codes to replace paragraph returns and section breaks only when absolutely necessary, because Word stores formatting information in these characters. Try to stick to Word’s built-in codes when you can. Also, be aware that some fonts assign different characters to the numeric codes. The list below should be accurate for Times New Roman on a PC and Times on a Macintosh. </w:t>
      </w:r>
    </w:p>
    <w:p w:rsidR="00613EB4" w:rsidRDefault="00613EB4">
      <w:pPr>
        <w:pStyle w:val="Heading1"/>
      </w:pPr>
      <w:bookmarkStart w:id="9" w:name="_Toc34704028"/>
      <w:r>
        <w:t>What’s That Character?</w:t>
      </w:r>
      <w:bookmarkEnd w:id="9"/>
    </w:p>
    <w:p w:rsidR="00613EB4" w:rsidRDefault="00613EB4">
      <w:pPr>
        <w:pStyle w:val="BodyFirst"/>
      </w:pPr>
      <w:r>
        <w:t>But what if you’re trying to find and replace some obscure character in an unusual font? Here's the scenario: You open a giant document from a client and start looking through it. But what's this? The same odd character at the beginning of every paragraph. Must be some kind of file translation error. Odder still, Microsoft Word won't let you paste the character into its Find and Replace dialog, so how are you going to get rid of them all? By hand? Horrors!</w:t>
      </w:r>
    </w:p>
    <w:p w:rsidR="00613EB4" w:rsidRDefault="00613EB4">
      <w:pPr>
        <w:pStyle w:val="BodyText"/>
      </w:pPr>
      <w:r>
        <w:t>If you knew the character's numeric code, you could search for it. But this character isn't on the usual list. How can you find out its numeric code? By using our trusty NextCharacter macro:</w:t>
      </w:r>
    </w:p>
    <w:p w:rsidR="00613EB4" w:rsidRDefault="00613EB4">
      <w:pPr>
        <w:pStyle w:val="Heading3"/>
        <w:rPr>
          <w:rFonts w:ascii="Times New Roman" w:hAnsi="Times New Roman" w:cs="Times New Roman"/>
        </w:rPr>
      </w:pPr>
      <w:r>
        <w:rPr>
          <w:rFonts w:ascii="Times New Roman" w:hAnsi="Times New Roman" w:cs="Times New Roman"/>
        </w:rPr>
        <w:t>For Microsoft Word 6 or 7 (95):</w:t>
      </w:r>
    </w:p>
    <w:p w:rsidR="00613EB4" w:rsidRDefault="00613EB4">
      <w:pPr>
        <w:pStyle w:val="CodeChar1"/>
        <w:ind w:left="480" w:hanging="240"/>
        <w:rPr>
          <w:rFonts w:ascii="Times New Roman" w:hAnsi="Times New Roman"/>
        </w:rPr>
      </w:pPr>
      <w:r>
        <w:rPr>
          <w:rFonts w:ascii="Times New Roman" w:hAnsi="Times New Roman"/>
        </w:rPr>
        <w:t xml:space="preserve">'Macro starts here </w:t>
      </w:r>
    </w:p>
    <w:p w:rsidR="00613EB4" w:rsidRDefault="00613EB4">
      <w:pPr>
        <w:pStyle w:val="CodeChar1"/>
        <w:ind w:left="480" w:hanging="240"/>
        <w:rPr>
          <w:rFonts w:ascii="Times New Roman" w:hAnsi="Times New Roman"/>
        </w:rPr>
      </w:pPr>
      <w:r>
        <w:rPr>
          <w:rFonts w:ascii="Times New Roman" w:hAnsi="Times New Roman"/>
        </w:rPr>
        <w:t xml:space="preserve">NextChar$ = Str$(Asc(Selection$())) </w:t>
      </w:r>
    </w:p>
    <w:p w:rsidR="00613EB4" w:rsidRDefault="00613EB4">
      <w:pPr>
        <w:pStyle w:val="CodeChar1"/>
        <w:ind w:left="480" w:hanging="240"/>
        <w:rPr>
          <w:rFonts w:ascii="Times New Roman" w:hAnsi="Times New Roman"/>
        </w:rPr>
      </w:pPr>
      <w:r>
        <w:rPr>
          <w:rFonts w:ascii="Times New Roman" w:hAnsi="Times New Roman"/>
        </w:rPr>
        <w:t xml:space="preserve">MsgBox "The code for the next character is " \ + NextChar$ + ".", "Next Character" </w:t>
      </w:r>
    </w:p>
    <w:p w:rsidR="00613EB4" w:rsidRDefault="00613EB4">
      <w:pPr>
        <w:pStyle w:val="CodeChar1"/>
        <w:ind w:left="480" w:hanging="240"/>
        <w:rPr>
          <w:rFonts w:ascii="Times New Roman" w:hAnsi="Times New Roman"/>
        </w:rPr>
      </w:pPr>
      <w:r>
        <w:rPr>
          <w:rFonts w:ascii="Times New Roman" w:hAnsi="Times New Roman"/>
        </w:rPr>
        <w:t>'Macro ends here</w:t>
      </w:r>
    </w:p>
    <w:p w:rsidR="00613EB4" w:rsidRDefault="00613EB4">
      <w:pPr>
        <w:pStyle w:val="Heading3"/>
        <w:rPr>
          <w:rFonts w:ascii="Times New Roman" w:hAnsi="Times New Roman" w:cs="Times New Roman"/>
        </w:rPr>
      </w:pPr>
      <w:r>
        <w:rPr>
          <w:rFonts w:ascii="Times New Roman" w:hAnsi="Times New Roman" w:cs="Times New Roman"/>
        </w:rPr>
        <w:t xml:space="preserve">For Microsoft Word 8 (97 or 98) </w:t>
      </w:r>
      <w:r>
        <w:rPr>
          <w:rFonts w:ascii="Times New Roman" w:hAnsi="Times New Roman" w:cs="Times New Roman"/>
        </w:rPr>
        <w:br/>
        <w:t>or 9 (2000 or 2001)</w:t>
      </w:r>
    </w:p>
    <w:p w:rsidR="00613EB4" w:rsidRDefault="00613EB4">
      <w:pPr>
        <w:pStyle w:val="CodeChar1"/>
        <w:ind w:left="480" w:hanging="240"/>
        <w:rPr>
          <w:rFonts w:ascii="Times New Roman" w:hAnsi="Times New Roman"/>
        </w:rPr>
      </w:pPr>
      <w:r>
        <w:rPr>
          <w:rFonts w:ascii="Times New Roman" w:hAnsi="Times New Roman"/>
        </w:rPr>
        <w:t xml:space="preserve">'Macro starts here </w:t>
      </w:r>
    </w:p>
    <w:p w:rsidR="00613EB4" w:rsidRDefault="00613EB4">
      <w:pPr>
        <w:pStyle w:val="CodeChar1"/>
        <w:ind w:left="480" w:hanging="240"/>
        <w:rPr>
          <w:rFonts w:ascii="Times New Roman" w:hAnsi="Times New Roman"/>
        </w:rPr>
      </w:pPr>
      <w:r>
        <w:rPr>
          <w:rFonts w:ascii="Times New Roman" w:hAnsi="Times New Roman"/>
        </w:rPr>
        <w:t xml:space="preserve">Dim NextChar$ </w:t>
      </w:r>
    </w:p>
    <w:p w:rsidR="00613EB4" w:rsidRDefault="00613EB4">
      <w:pPr>
        <w:pStyle w:val="CodeChar1"/>
        <w:ind w:left="480" w:hanging="240"/>
        <w:rPr>
          <w:rFonts w:ascii="Times New Roman" w:hAnsi="Times New Roman"/>
        </w:rPr>
      </w:pPr>
      <w:r>
        <w:rPr>
          <w:rFonts w:ascii="Times New Roman" w:hAnsi="Times New Roman"/>
        </w:rPr>
        <w:lastRenderedPageBreak/>
        <w:t xml:space="preserve">NextChar$ = Str(Asc(WordBasic.[Selection$]())) </w:t>
      </w:r>
    </w:p>
    <w:p w:rsidR="00613EB4" w:rsidRDefault="00613EB4">
      <w:pPr>
        <w:pStyle w:val="CodeChar1"/>
        <w:ind w:left="480" w:hanging="240"/>
        <w:rPr>
          <w:rFonts w:ascii="Times New Roman" w:hAnsi="Times New Roman"/>
        </w:rPr>
      </w:pPr>
      <w:r>
        <w:rPr>
          <w:rFonts w:ascii="Times New Roman" w:hAnsi="Times New Roman"/>
        </w:rPr>
        <w:t xml:space="preserve">WordBasic.MsgBox _ "The code for the next character is " + NextChar$ + ".", _ "Next Character" </w:t>
      </w:r>
    </w:p>
    <w:p w:rsidR="00613EB4" w:rsidRDefault="00613EB4">
      <w:pPr>
        <w:pStyle w:val="CodeChar1"/>
        <w:ind w:left="480" w:hanging="240"/>
        <w:rPr>
          <w:rFonts w:ascii="Times New Roman" w:hAnsi="Times New Roman"/>
        </w:rPr>
      </w:pPr>
      <w:r>
        <w:rPr>
          <w:rFonts w:ascii="Times New Roman" w:hAnsi="Times New Roman"/>
        </w:rPr>
        <w:t>'Macro ends here</w:t>
      </w:r>
    </w:p>
    <w:p w:rsidR="00613EB4" w:rsidRDefault="00613EB4">
      <w:pPr>
        <w:pStyle w:val="Heading3"/>
        <w:rPr>
          <w:rFonts w:ascii="Times New Roman" w:hAnsi="Times New Roman" w:cs="Times New Roman"/>
        </w:rPr>
      </w:pPr>
      <w:r>
        <w:rPr>
          <w:rFonts w:ascii="Times New Roman" w:hAnsi="Times New Roman" w:cs="Times New Roman"/>
        </w:rPr>
        <w:t xml:space="preserve">To Create the Macro </w:t>
      </w:r>
    </w:p>
    <w:p w:rsidR="00613EB4" w:rsidRDefault="00613EB4">
      <w:pPr>
        <w:pStyle w:val="ListFirst"/>
      </w:pPr>
      <w:r>
        <w:t>1.</w:t>
      </w:r>
      <w:r>
        <w:tab/>
        <w:t xml:space="preserve">Copy the appropriate macro from this newsletter. </w:t>
      </w:r>
    </w:p>
    <w:p w:rsidR="00613EB4" w:rsidRDefault="00613EB4">
      <w:pPr>
        <w:pStyle w:val="ListMiddle"/>
      </w:pPr>
      <w:r>
        <w:t>2.</w:t>
      </w:r>
      <w:r>
        <w:tab/>
        <w:t xml:space="preserve">Click the "Tools" menu at the top of your Word window. </w:t>
      </w:r>
    </w:p>
    <w:p w:rsidR="00613EB4" w:rsidRDefault="00613EB4">
      <w:pPr>
        <w:pStyle w:val="ListMiddle"/>
      </w:pPr>
      <w:r>
        <w:t>3.</w:t>
      </w:r>
      <w:r>
        <w:tab/>
        <w:t xml:space="preserve">Click "Macro." </w:t>
      </w:r>
    </w:p>
    <w:p w:rsidR="00613EB4" w:rsidRDefault="00613EB4">
      <w:pPr>
        <w:pStyle w:val="ListMiddle"/>
      </w:pPr>
      <w:r>
        <w:t>4.</w:t>
      </w:r>
      <w:r>
        <w:tab/>
        <w:t xml:space="preserve">In Word 97, 98, 2000, or 2001, click "Macros." </w:t>
      </w:r>
    </w:p>
    <w:p w:rsidR="00613EB4" w:rsidRDefault="00613EB4">
      <w:pPr>
        <w:pStyle w:val="ListMiddle"/>
      </w:pPr>
      <w:r>
        <w:t>5.</w:t>
      </w:r>
      <w:r>
        <w:tab/>
        <w:t xml:space="preserve">Make sure "Macros Available In" shows "Normal.dot." </w:t>
      </w:r>
    </w:p>
    <w:p w:rsidR="00613EB4" w:rsidRDefault="00613EB4">
      <w:pPr>
        <w:pStyle w:val="ListMiddle"/>
      </w:pPr>
      <w:r>
        <w:t>6.</w:t>
      </w:r>
      <w:r>
        <w:tab/>
        <w:t xml:space="preserve">Type a name for the macro in the "Macro Name" box--"NextCharacter" should do nicely. </w:t>
      </w:r>
    </w:p>
    <w:p w:rsidR="00613EB4" w:rsidRDefault="00613EB4">
      <w:pPr>
        <w:pStyle w:val="ListMiddle"/>
      </w:pPr>
      <w:r>
        <w:t>7.</w:t>
      </w:r>
      <w:r>
        <w:tab/>
        <w:t xml:space="preserve">Click "Create." </w:t>
      </w:r>
    </w:p>
    <w:p w:rsidR="00613EB4" w:rsidRDefault="00613EB4">
      <w:pPr>
        <w:pStyle w:val="ListMiddle"/>
      </w:pPr>
      <w:r>
        <w:t>8.</w:t>
      </w:r>
      <w:r>
        <w:tab/>
        <w:t xml:space="preserve">Paste the macro at the current insertion point. </w:t>
      </w:r>
    </w:p>
    <w:p w:rsidR="00613EB4" w:rsidRDefault="00613EB4">
      <w:pPr>
        <w:pStyle w:val="ListLast"/>
      </w:pPr>
      <w:r>
        <w:t>9.</w:t>
      </w:r>
      <w:r>
        <w:tab/>
        <w:t>In Word 6 or 7, click "File," then "Close," then "Yes." In Word 97, 98, 2000, or 2001, click "File," then "Close and Return to Microsoft Word."</w:t>
      </w:r>
    </w:p>
    <w:p w:rsidR="00613EB4" w:rsidRDefault="00613EB4">
      <w:pPr>
        <w:pStyle w:val="Heading3"/>
        <w:rPr>
          <w:rFonts w:ascii="Times New Roman" w:hAnsi="Times New Roman" w:cs="Times New Roman"/>
        </w:rPr>
      </w:pPr>
      <w:r>
        <w:rPr>
          <w:rFonts w:ascii="Times New Roman" w:hAnsi="Times New Roman" w:cs="Times New Roman"/>
        </w:rPr>
        <w:t xml:space="preserve">To Run the Macro: </w:t>
      </w:r>
    </w:p>
    <w:p w:rsidR="00613EB4" w:rsidRDefault="00613EB4">
      <w:pPr>
        <w:pStyle w:val="ListFirst"/>
      </w:pPr>
      <w:r>
        <w:t xml:space="preserve">1. Put your cursor in front of the character whose numeric code you want to know. </w:t>
      </w:r>
    </w:p>
    <w:p w:rsidR="00613EB4" w:rsidRDefault="00613EB4">
      <w:pPr>
        <w:pStyle w:val="ListMiddle"/>
      </w:pPr>
      <w:r>
        <w:t xml:space="preserve">2. Click the "Tools" menu at the top of your Word window. </w:t>
      </w:r>
    </w:p>
    <w:p w:rsidR="00613EB4" w:rsidRDefault="00613EB4">
      <w:pPr>
        <w:pStyle w:val="ListMiddle"/>
      </w:pPr>
      <w:r>
        <w:t xml:space="preserve">3. Click "Macro." </w:t>
      </w:r>
    </w:p>
    <w:p w:rsidR="00613EB4" w:rsidRDefault="00613EB4">
      <w:pPr>
        <w:pStyle w:val="ListMiddle"/>
      </w:pPr>
      <w:r>
        <w:t xml:space="preserve">4. In Word 97, 98, 2000, or 2001, click "Macros." </w:t>
      </w:r>
    </w:p>
    <w:p w:rsidR="00613EB4" w:rsidRDefault="00613EB4">
      <w:pPr>
        <w:pStyle w:val="ListMiddle"/>
      </w:pPr>
      <w:r>
        <w:t xml:space="preserve">5. Make sure "Macros Available In" shows "Normal.dot." </w:t>
      </w:r>
    </w:p>
    <w:p w:rsidR="00613EB4" w:rsidRDefault="00613EB4">
      <w:pPr>
        <w:pStyle w:val="ListMiddle"/>
      </w:pPr>
      <w:r>
        <w:t xml:space="preserve">6. Select the macro (probably "NextCharacter") in the "Macro Name" box. </w:t>
      </w:r>
    </w:p>
    <w:p w:rsidR="00613EB4" w:rsidRDefault="00613EB4">
      <w:pPr>
        <w:pStyle w:val="ListLast"/>
      </w:pPr>
      <w:r>
        <w:t>7. Click "Run."</w:t>
      </w:r>
    </w:p>
    <w:p w:rsidR="00613EB4" w:rsidRDefault="00613EB4">
      <w:pPr>
        <w:pStyle w:val="BodyText"/>
      </w:pPr>
      <w:r>
        <w:t>After you run the macro, a message box will appear on your screen with the numeric code you need.</w:t>
      </w:r>
    </w:p>
    <w:p w:rsidR="00613EB4" w:rsidRDefault="00613EB4">
      <w:pPr>
        <w:pStyle w:val="Heading1"/>
      </w:pPr>
      <w:bookmarkStart w:id="10" w:name="_Toc34704029"/>
      <w:r>
        <w:t>Replacing with “Find What Text”</w:t>
      </w:r>
      <w:bookmarkEnd w:id="0"/>
      <w:bookmarkEnd w:id="10"/>
    </w:p>
    <w:p w:rsidR="00613EB4" w:rsidRDefault="00613EB4">
      <w:pPr>
        <w:pStyle w:val="BodyFirst"/>
      </w:pPr>
      <w:r>
        <w:t xml:space="preserve">If you’re faced with a complex task using Microsoft Word’s Find and Replace feature, the “Find What Text” replacement code may come in handy. For example, let’s say you need to add the HTML italic tags </w:t>
      </w:r>
      <w:r>
        <w:rPr>
          <w:rStyle w:val="CodeChar1Char"/>
          <w:rFonts w:ascii="Times New Roman" w:hAnsi="Times New Roman"/>
        </w:rPr>
        <w:t>&lt;I&gt;</w:t>
      </w:r>
      <w:r>
        <w:t xml:space="preserve"> and </w:t>
      </w:r>
      <w:r>
        <w:rPr>
          <w:rStyle w:val="CodeChar1Char"/>
          <w:rFonts w:ascii="Times New Roman" w:hAnsi="Times New Roman"/>
        </w:rPr>
        <w:t>&lt;/I&gt;</w:t>
      </w:r>
      <w:r>
        <w:t xml:space="preserve"> around anything formatted with italic. (If you don’t understand HTML, don’t worry. You’ll soon see the point of this example.) You might think you’d need a macro to add the tags, but you don’t. You can easily do it like this:</w:t>
      </w:r>
    </w:p>
    <w:p w:rsidR="00613EB4" w:rsidRDefault="00613EB4">
      <w:pPr>
        <w:pStyle w:val="ListFirst"/>
      </w:pPr>
      <w:r>
        <w:lastRenderedPageBreak/>
        <w:t>1.</w:t>
      </w:r>
      <w:r>
        <w:tab/>
        <w:t>Open the document you want to tag.</w:t>
      </w:r>
    </w:p>
    <w:p w:rsidR="00613EB4" w:rsidRDefault="00613EB4">
      <w:pPr>
        <w:pStyle w:val="ListMiddle"/>
      </w:pPr>
      <w:r>
        <w:t>2.</w:t>
      </w:r>
      <w:r>
        <w:tab/>
        <w:t>Open the Find and Replace dialog (click on the Edit menu; then click “Replace”).</w:t>
      </w:r>
    </w:p>
    <w:p w:rsidR="00613EB4" w:rsidRDefault="00613EB4">
      <w:pPr>
        <w:pStyle w:val="ListMiddle"/>
      </w:pPr>
      <w:r>
        <w:t>3.</w:t>
      </w:r>
      <w:r>
        <w:tab/>
        <w:t>With your cursor in the “Find What” box, turn on italic formatting (</w:t>
      </w:r>
      <w:r>
        <w:rPr>
          <w:rStyle w:val="CodeChar1Char"/>
          <w:rFonts w:ascii="Times New Roman" w:hAnsi="Times New Roman"/>
        </w:rPr>
        <w:t>CTRL+I</w:t>
      </w:r>
      <w:r>
        <w:t>) so that the word “Italic” is displayed below the box. Make sure the box itself is empty.</w:t>
      </w:r>
    </w:p>
    <w:p w:rsidR="00613EB4" w:rsidRDefault="00613EB4">
      <w:pPr>
        <w:pStyle w:val="ListMiddle"/>
      </w:pPr>
      <w:r>
        <w:t>4.</w:t>
      </w:r>
      <w:r>
        <w:tab/>
        <w:t>In the “Replace With” box, enter “</w:t>
      </w:r>
      <w:r>
        <w:rPr>
          <w:rStyle w:val="CodeChar1Char"/>
          <w:rFonts w:ascii="Times New Roman" w:hAnsi="Times New Roman"/>
        </w:rPr>
        <w:t>&lt;I&gt;^&amp;&lt;/I&gt;</w:t>
      </w:r>
      <w:r>
        <w:t xml:space="preserve">” (if you want, you can also set this box to “Not Italic” by pressing </w:t>
      </w:r>
      <w:r>
        <w:rPr>
          <w:rStyle w:val="CodeChar1Char"/>
          <w:rFonts w:ascii="Times New Roman" w:hAnsi="Times New Roman"/>
        </w:rPr>
        <w:t>CTRL+I</w:t>
      </w:r>
      <w:r>
        <w:t xml:space="preserve"> a couple of times).</w:t>
      </w:r>
    </w:p>
    <w:p w:rsidR="00613EB4" w:rsidRDefault="00613EB4">
      <w:pPr>
        <w:pStyle w:val="ListLast"/>
      </w:pPr>
      <w:r>
        <w:t>5.</w:t>
      </w:r>
      <w:r>
        <w:tab/>
        <w:t>Click the “Replace All” button. Any italicized text will be surrounded by the HTML italic tags.</w:t>
      </w:r>
    </w:p>
    <w:p w:rsidR="00613EB4" w:rsidRDefault="00613EB4">
      <w:pPr>
        <w:pStyle w:val="BodyText"/>
      </w:pPr>
      <w:r>
        <w:t xml:space="preserve">The </w:t>
      </w:r>
      <w:r>
        <w:rPr>
          <w:rStyle w:val="CodeChar1Char"/>
          <w:rFonts w:ascii="Times New Roman" w:hAnsi="Times New Roman"/>
        </w:rPr>
        <w:t>^&amp;</w:t>
      </w:r>
      <w:r>
        <w:t xml:space="preserve"> code in the “Replace With” box represents the text you specified in the “Find What” box. In this case, that’s any text with italic formatting. What you’re saying is, “Find any text in italic and replace it with itself surrounded by HTML italic codes.” As a specific example, let’s take the following line,</w:t>
      </w:r>
    </w:p>
    <w:p w:rsidR="00613EB4" w:rsidRDefault="00613EB4">
      <w:pPr>
        <w:pStyle w:val="Block"/>
        <w:rPr>
          <w:rFonts w:ascii="Times New Roman" w:hAnsi="Times New Roman"/>
        </w:rPr>
      </w:pPr>
      <w:r>
        <w:rPr>
          <w:rFonts w:ascii="Times New Roman" w:hAnsi="Times New Roman"/>
        </w:rPr>
        <w:t xml:space="preserve">“This is a test to </w:t>
      </w:r>
      <w:r>
        <w:rPr>
          <w:rFonts w:ascii="Times New Roman" w:hAnsi="Times New Roman"/>
          <w:i/>
        </w:rPr>
        <w:t>see</w:t>
      </w:r>
      <w:r>
        <w:rPr>
          <w:rFonts w:ascii="Times New Roman" w:hAnsi="Times New Roman"/>
        </w:rPr>
        <w:t xml:space="preserve"> what will happen.”</w:t>
      </w:r>
    </w:p>
    <w:p w:rsidR="00613EB4" w:rsidRDefault="00613EB4">
      <w:pPr>
        <w:pStyle w:val="BodyText"/>
      </w:pPr>
      <w:r>
        <w:t>When you use the Find and Replace procedure above, you’ll get the following result:</w:t>
      </w:r>
    </w:p>
    <w:p w:rsidR="00613EB4" w:rsidRDefault="00613EB4">
      <w:pPr>
        <w:pStyle w:val="Block"/>
        <w:rPr>
          <w:rFonts w:ascii="Times New Roman" w:hAnsi="Times New Roman"/>
        </w:rPr>
      </w:pPr>
      <w:r>
        <w:rPr>
          <w:rFonts w:ascii="Times New Roman" w:hAnsi="Times New Roman"/>
        </w:rPr>
        <w:t>“This is a test to &lt;I&gt;see&lt;/I&gt; what will happen.”</w:t>
      </w:r>
    </w:p>
    <w:p w:rsidR="00613EB4" w:rsidRDefault="00613EB4">
      <w:pPr>
        <w:pStyle w:val="BodyText"/>
      </w:pPr>
      <w:r>
        <w:t>You can use the same principle to manipulate text in a variety of ways:</w:t>
      </w:r>
    </w:p>
    <w:p w:rsidR="00613EB4" w:rsidRDefault="00613EB4">
      <w:pPr>
        <w:pStyle w:val="ListFirst"/>
      </w:pPr>
      <w:r>
        <w:t>•</w:t>
      </w:r>
      <w:r>
        <w:tab/>
        <w:t>Put quotation marks around the titles of magazine articles that an author has italicized.</w:t>
      </w:r>
    </w:p>
    <w:p w:rsidR="00613EB4" w:rsidRDefault="00613EB4">
      <w:pPr>
        <w:pStyle w:val="ListMiddle"/>
      </w:pPr>
      <w:r>
        <w:t>•</w:t>
      </w:r>
      <w:r>
        <w:tab/>
        <w:t>Insert a bullet in front of every paragraph formatted with Heading 3 style. (You knew you could find style formatting, right? In the Find or Replace dialog, click the “More” button [if available], then “Format,” and then “Style.”)</w:t>
      </w:r>
    </w:p>
    <w:p w:rsidR="00613EB4" w:rsidRDefault="00613EB4">
      <w:pPr>
        <w:pStyle w:val="ListLast"/>
      </w:pPr>
      <w:r>
        <w:t>•</w:t>
      </w:r>
      <w:r>
        <w:tab/>
        <w:t>Insert “Chapter” in front of every number formatted with Heading 1 style.</w:t>
      </w:r>
    </w:p>
    <w:p w:rsidR="00613EB4" w:rsidRDefault="00613EB4">
      <w:pPr>
        <w:pStyle w:val="BodyText"/>
      </w:pPr>
      <w:r>
        <w:t>And so on. Any time you need to add something to unspecified text that’s formatted in a specific way, try using “Find What Text.”</w:t>
      </w:r>
    </w:p>
    <w:p w:rsidR="00613EB4" w:rsidRDefault="00613EB4">
      <w:pPr>
        <w:pStyle w:val="Heading2"/>
        <w:rPr>
          <w:rFonts w:ascii="Times New Roman" w:hAnsi="Times New Roman" w:cs="Times New Roman"/>
        </w:rPr>
      </w:pPr>
      <w:bookmarkStart w:id="11" w:name="_Toc521227537"/>
      <w:bookmarkStart w:id="12" w:name="_Toc34704030"/>
      <w:r>
        <w:rPr>
          <w:rFonts w:ascii="Times New Roman" w:hAnsi="Times New Roman" w:cs="Times New Roman"/>
        </w:rPr>
        <w:t>Example: Formatting Note Numbers</w:t>
      </w:r>
      <w:bookmarkEnd w:id="11"/>
      <w:bookmarkEnd w:id="12"/>
    </w:p>
    <w:p w:rsidR="00613EB4" w:rsidRDefault="00613EB4">
      <w:pPr>
        <w:pStyle w:val="BodyFirst"/>
      </w:pPr>
      <w:r>
        <w:t>I'll show you how to use the "Find What Text" feature to change the format of note numbers. I'm going to use footnotes as an example, but you can do the same thing with endnotes.</w:t>
      </w:r>
    </w:p>
    <w:p w:rsidR="00613EB4" w:rsidRDefault="00613EB4">
      <w:pPr>
        <w:pStyle w:val="BodyText"/>
        <w:rPr>
          <w:szCs w:val="15"/>
        </w:rPr>
      </w:pPr>
      <w:r>
        <w:rPr>
          <w:szCs w:val="15"/>
        </w:rPr>
        <w:t xml:space="preserve">When you create footnotes in Microsoft Word (Insert menu | Footnotes | Footnote), the footnote numbers are formatted in superscript, like this (I'm using carats </w:t>
      </w:r>
      <w:r>
        <w:rPr>
          <w:rStyle w:val="CodeChar1Char"/>
          <w:rFonts w:ascii="Times New Roman" w:hAnsi="Times New Roman"/>
        </w:rPr>
        <w:t>[^]</w:t>
      </w:r>
      <w:r>
        <w:rPr>
          <w:szCs w:val="15"/>
        </w:rPr>
        <w:t xml:space="preserve"> to indicate superscript formatting):</w:t>
      </w:r>
    </w:p>
    <w:p w:rsidR="00613EB4" w:rsidRDefault="00613EB4">
      <w:pPr>
        <w:pStyle w:val="BodyText"/>
        <w:rPr>
          <w:szCs w:val="15"/>
        </w:rPr>
      </w:pPr>
      <w:r>
        <w:rPr>
          <w:rStyle w:val="CodeChar1Char"/>
          <w:rFonts w:ascii="Times New Roman" w:hAnsi="Times New Roman"/>
        </w:rPr>
        <w:t>^</w:t>
      </w:r>
      <w:r>
        <w:rPr>
          <w:szCs w:val="15"/>
        </w:rPr>
        <w:t>1</w:t>
      </w:r>
      <w:r>
        <w:rPr>
          <w:rStyle w:val="CodeChar1Char"/>
          <w:rFonts w:ascii="Times New Roman" w:hAnsi="Times New Roman"/>
        </w:rPr>
        <w:t>^</w:t>
      </w:r>
      <w:r>
        <w:rPr>
          <w:szCs w:val="15"/>
        </w:rPr>
        <w:t xml:space="preserve"> This is the text of note 1. </w:t>
      </w:r>
    </w:p>
    <w:p w:rsidR="00613EB4" w:rsidRDefault="00613EB4">
      <w:pPr>
        <w:pStyle w:val="BodyText"/>
        <w:rPr>
          <w:szCs w:val="15"/>
        </w:rPr>
      </w:pPr>
      <w:r>
        <w:rPr>
          <w:rStyle w:val="CodeChar1Char"/>
          <w:rFonts w:ascii="Times New Roman" w:hAnsi="Times New Roman"/>
        </w:rPr>
        <w:t>^</w:t>
      </w:r>
      <w:r>
        <w:rPr>
          <w:szCs w:val="15"/>
        </w:rPr>
        <w:t>2</w:t>
      </w:r>
      <w:r>
        <w:rPr>
          <w:rStyle w:val="CodeChar1Char"/>
          <w:rFonts w:ascii="Times New Roman" w:hAnsi="Times New Roman"/>
        </w:rPr>
        <w:t>^</w:t>
      </w:r>
      <w:r>
        <w:rPr>
          <w:szCs w:val="15"/>
        </w:rPr>
        <w:t xml:space="preserve"> This is the text of note 2.</w:t>
      </w:r>
    </w:p>
    <w:p w:rsidR="00613EB4" w:rsidRDefault="00613EB4">
      <w:pPr>
        <w:pStyle w:val="BodyText"/>
        <w:rPr>
          <w:szCs w:val="15"/>
        </w:rPr>
      </w:pPr>
      <w:r>
        <w:rPr>
          <w:szCs w:val="15"/>
        </w:rPr>
        <w:lastRenderedPageBreak/>
        <w:t>And so on. But sometimes you might want your footnote numbers to have regular formatting and be followed by a period, like this:</w:t>
      </w:r>
    </w:p>
    <w:p w:rsidR="00613EB4" w:rsidRDefault="00613EB4">
      <w:pPr>
        <w:pStyle w:val="BodyText"/>
        <w:rPr>
          <w:szCs w:val="15"/>
        </w:rPr>
      </w:pPr>
      <w:r>
        <w:rPr>
          <w:szCs w:val="15"/>
        </w:rPr>
        <w:t>1. This is the text of note 1.</w:t>
      </w:r>
    </w:p>
    <w:p w:rsidR="00613EB4" w:rsidRDefault="00613EB4">
      <w:pPr>
        <w:pStyle w:val="BodyText"/>
        <w:rPr>
          <w:szCs w:val="15"/>
        </w:rPr>
      </w:pPr>
      <w:r>
        <w:rPr>
          <w:szCs w:val="15"/>
        </w:rPr>
        <w:t>2. This is the text of note 2.</w:t>
      </w:r>
    </w:p>
    <w:p w:rsidR="00613EB4" w:rsidRDefault="00613EB4">
      <w:pPr>
        <w:pStyle w:val="BodyText"/>
        <w:rPr>
          <w:szCs w:val="15"/>
        </w:rPr>
      </w:pPr>
      <w:r>
        <w:rPr>
          <w:szCs w:val="15"/>
        </w:rPr>
        <w:t>Microsoft Word has no numbering option that will do this. Nevertheless, there *is* a way to do it, using “Find What Text”:</w:t>
      </w:r>
    </w:p>
    <w:p w:rsidR="00613EB4" w:rsidRDefault="00613EB4">
      <w:pPr>
        <w:pStyle w:val="ListFirst"/>
      </w:pPr>
      <w:r>
        <w:t>1.</w:t>
      </w:r>
      <w:r>
        <w:tab/>
        <w:t xml:space="preserve">Open a document containing footnotes (be sure to keep a backup copy of the document, just in case). </w:t>
      </w:r>
    </w:p>
    <w:p w:rsidR="00613EB4" w:rsidRDefault="00613EB4">
      <w:pPr>
        <w:pStyle w:val="ListMiddle"/>
      </w:pPr>
      <w:r>
        <w:t>2.</w:t>
      </w:r>
      <w:r>
        <w:tab/>
        <w:t xml:space="preserve">Make sure you're viewing the document in Normal mode (View menu/Normal). </w:t>
      </w:r>
    </w:p>
    <w:p w:rsidR="00613EB4" w:rsidRDefault="00613EB4">
      <w:pPr>
        <w:pStyle w:val="ListMiddle"/>
      </w:pPr>
      <w:r>
        <w:t>3.</w:t>
      </w:r>
      <w:r>
        <w:tab/>
        <w:t xml:space="preserve">Open the footnote pane (View menu/Footnotes). </w:t>
      </w:r>
    </w:p>
    <w:p w:rsidR="00613EB4" w:rsidRDefault="00613EB4">
      <w:pPr>
        <w:pStyle w:val="ListMiddle"/>
      </w:pPr>
      <w:r>
        <w:t>4.</w:t>
      </w:r>
      <w:r>
        <w:tab/>
        <w:t xml:space="preserve">Make sure your cursor is at the top of the footnote pane. </w:t>
      </w:r>
    </w:p>
    <w:p w:rsidR="00613EB4" w:rsidRDefault="00613EB4">
      <w:pPr>
        <w:pStyle w:val="ListMiddle"/>
      </w:pPr>
      <w:r>
        <w:t>5.</w:t>
      </w:r>
      <w:r>
        <w:tab/>
        <w:t xml:space="preserve">Open the Find and Replace dialog (Edit menu/Replace). </w:t>
      </w:r>
    </w:p>
    <w:p w:rsidR="00613EB4" w:rsidRDefault="00613EB4">
      <w:pPr>
        <w:pStyle w:val="ListMiddle"/>
      </w:pPr>
      <w:r>
        <w:t>6.</w:t>
      </w:r>
      <w:r>
        <w:tab/>
        <w:t xml:space="preserve">In the "Find what" box, enter “^02”(don't include the quotation marks). ^02 is the code that represents a footnote number. </w:t>
      </w:r>
    </w:p>
    <w:p w:rsidR="00613EB4" w:rsidRDefault="00613EB4">
      <w:pPr>
        <w:pStyle w:val="ListMiddle"/>
      </w:pPr>
      <w:r>
        <w:t>7.</w:t>
      </w:r>
      <w:r>
        <w:tab/>
        <w:t xml:space="preserve">In the "Replace with" box, enter “^&amp;.” (don't include the quotation marks). Be sure to include the period after the ampersand. Also, in earlier versions of Word, you may need to follow the period with a space. The ^&amp; code itself represents any text that was found, or in other words, the "Find What Text." </w:t>
      </w:r>
    </w:p>
    <w:p w:rsidR="00613EB4" w:rsidRDefault="00613EB4">
      <w:pPr>
        <w:pStyle w:val="ListMiddle"/>
      </w:pPr>
      <w:r>
        <w:t>8.</w:t>
      </w:r>
      <w:r>
        <w:tab/>
        <w:t xml:space="preserve">With your cursor in the "Replace with" box, click the "Format" button. (You may need to click the "More" button first.) </w:t>
      </w:r>
    </w:p>
    <w:p w:rsidR="00613EB4" w:rsidRDefault="00613EB4">
      <w:pPr>
        <w:pStyle w:val="ListMiddle"/>
      </w:pPr>
      <w:r>
        <w:t>9.</w:t>
      </w:r>
      <w:r>
        <w:tab/>
        <w:t xml:space="preserve">Click "Font." </w:t>
      </w:r>
    </w:p>
    <w:p w:rsidR="00613EB4" w:rsidRDefault="00613EB4">
      <w:pPr>
        <w:pStyle w:val="ListMiddle"/>
      </w:pPr>
      <w:r>
        <w:t>10.</w:t>
      </w:r>
      <w:r>
        <w:tab/>
        <w:t xml:space="preserve">In the Find Font dialog, clear the "Superscript" checkbox so that the replacement text won't be formatted in superscript. </w:t>
      </w:r>
    </w:p>
    <w:p w:rsidR="00613EB4" w:rsidRDefault="00613EB4">
      <w:pPr>
        <w:pStyle w:val="ListMiddle"/>
      </w:pPr>
      <w:r>
        <w:t>11.</w:t>
      </w:r>
      <w:r>
        <w:tab/>
        <w:t xml:space="preserve">Click the "OK" button to close the dialog. </w:t>
      </w:r>
    </w:p>
    <w:p w:rsidR="00613EB4" w:rsidRDefault="00613EB4">
      <w:pPr>
        <w:pStyle w:val="ListLast"/>
      </w:pPr>
      <w:r>
        <w:t>12.</w:t>
      </w:r>
      <w:r>
        <w:tab/>
        <w:t>In the Find and Replace dialog, click the "Replace All" button.</w:t>
      </w:r>
    </w:p>
    <w:p w:rsidR="00613EB4" w:rsidRDefault="00613EB4">
      <w:pPr>
        <w:pStyle w:val="BodyText"/>
        <w:rPr>
          <w:szCs w:val="15"/>
        </w:rPr>
      </w:pPr>
      <w:r>
        <w:rPr>
          <w:szCs w:val="15"/>
        </w:rPr>
        <w:t>Your footnotes will now be formatted like this:</w:t>
      </w:r>
    </w:p>
    <w:p w:rsidR="00613EB4" w:rsidRDefault="00613EB4">
      <w:pPr>
        <w:pStyle w:val="BodyText"/>
        <w:rPr>
          <w:szCs w:val="15"/>
        </w:rPr>
      </w:pPr>
      <w:r>
        <w:rPr>
          <w:szCs w:val="15"/>
        </w:rPr>
        <w:t>1. This is the text of note 1.</w:t>
      </w:r>
    </w:p>
    <w:p w:rsidR="00613EB4" w:rsidRDefault="00613EB4">
      <w:pPr>
        <w:pStyle w:val="BodyText"/>
        <w:rPr>
          <w:szCs w:val="15"/>
        </w:rPr>
      </w:pPr>
      <w:r>
        <w:rPr>
          <w:szCs w:val="15"/>
        </w:rPr>
        <w:t>2. This is the text of note 2.</w:t>
      </w:r>
    </w:p>
    <w:p w:rsidR="00613EB4" w:rsidRDefault="00613EB4">
      <w:pPr>
        <w:pStyle w:val="BodyText"/>
        <w:rPr>
          <w:szCs w:val="15"/>
        </w:rPr>
      </w:pPr>
      <w:r>
        <w:rPr>
          <w:szCs w:val="15"/>
        </w:rPr>
        <w:t>Pretty neat! Remember, however, that if you now add another footnote, its number will be formatted in the superscript default, and you'll have to fix it by hand. To do so:</w:t>
      </w:r>
    </w:p>
    <w:p w:rsidR="00613EB4" w:rsidRDefault="00613EB4">
      <w:pPr>
        <w:pStyle w:val="ListFirst"/>
      </w:pPr>
      <w:r>
        <w:t>1.</w:t>
      </w:r>
      <w:r>
        <w:tab/>
        <w:t xml:space="preserve">Select the number. </w:t>
      </w:r>
    </w:p>
    <w:p w:rsidR="00613EB4" w:rsidRDefault="00613EB4">
      <w:pPr>
        <w:pStyle w:val="ListMiddle"/>
      </w:pPr>
      <w:r>
        <w:t>2.</w:t>
      </w:r>
      <w:r>
        <w:tab/>
        <w:t xml:space="preserve">Press </w:t>
      </w:r>
      <w:r>
        <w:rPr>
          <w:rStyle w:val="CodeChar1Char"/>
          <w:rFonts w:ascii="Times New Roman" w:hAnsi="Times New Roman"/>
        </w:rPr>
        <w:t>CTRL+SPACE</w:t>
      </w:r>
      <w:r>
        <w:t xml:space="preserve"> to remove the superscript format. </w:t>
      </w:r>
    </w:p>
    <w:p w:rsidR="00613EB4" w:rsidRDefault="00613EB4">
      <w:pPr>
        <w:pStyle w:val="ListLast"/>
      </w:pPr>
      <w:r>
        <w:t>3.</w:t>
      </w:r>
      <w:r>
        <w:tab/>
        <w:t>Type a period after the number.</w:t>
      </w:r>
    </w:p>
    <w:p w:rsidR="00613EB4" w:rsidRDefault="00613EB4">
      <w:pPr>
        <w:pStyle w:val="Heading3"/>
        <w:rPr>
          <w:rFonts w:ascii="Times New Roman" w:hAnsi="Times New Roman" w:cs="Times New Roman"/>
        </w:rPr>
      </w:pPr>
      <w:r>
        <w:rPr>
          <w:rFonts w:ascii="Times New Roman" w:hAnsi="Times New Roman" w:cs="Times New Roman"/>
        </w:rPr>
        <w:lastRenderedPageBreak/>
        <w:t xml:space="preserve">WARNING: </w:t>
      </w:r>
    </w:p>
    <w:p w:rsidR="00613EB4" w:rsidRDefault="00613EB4">
      <w:pPr>
        <w:pStyle w:val="BodyFirst"/>
      </w:pPr>
      <w:r>
        <w:t>Be careful not to delete a note number or type a note number by hand. Microsoft Word uses a special code to represent a note number, and if you fool around with this code, you risk corrupting your file. You can, however, delete or move a note *reference* number that appears in the *body* of your document, like this,^3^ and Microsoft Word will automatically renumber your notes, leaving their new formatting intact.</w:t>
      </w:r>
    </w:p>
    <w:p w:rsidR="00613EB4" w:rsidRDefault="00613EB4">
      <w:pPr>
        <w:pStyle w:val="BodyText"/>
        <w:rPr>
          <w:szCs w:val="15"/>
        </w:rPr>
      </w:pPr>
      <w:r>
        <w:rPr>
          <w:szCs w:val="15"/>
        </w:rPr>
        <w:t xml:space="preserve">I ordinarily advise people not to mess around with automatic note numbers, because it's fairly easy to corrupt a document by doing so. If you know what you're doing, however, you can at least change the formatting of the note numbers if you really need to. Now you know how! </w:t>
      </w:r>
    </w:p>
    <w:p w:rsidR="00613EB4" w:rsidRDefault="00613EB4">
      <w:pPr>
        <w:pStyle w:val="Heading1"/>
      </w:pPr>
      <w:bookmarkStart w:id="13" w:name="_Toc521227556"/>
      <w:bookmarkStart w:id="14" w:name="_Toc34704031"/>
      <w:r>
        <w:t>Using Wildcards</w:t>
      </w:r>
      <w:bookmarkEnd w:id="14"/>
    </w:p>
    <w:p w:rsidR="00613EB4" w:rsidRDefault="00613EB4">
      <w:pPr>
        <w:pStyle w:val="Heading2"/>
        <w:rPr>
          <w:rFonts w:ascii="Times New Roman" w:hAnsi="Times New Roman" w:cs="Times New Roman"/>
        </w:rPr>
      </w:pPr>
      <w:bookmarkStart w:id="15" w:name="_Toc34704032"/>
      <w:r>
        <w:rPr>
          <w:rFonts w:ascii="Times New Roman" w:hAnsi="Times New Roman" w:cs="Times New Roman"/>
        </w:rPr>
        <w:t>The Basics</w:t>
      </w:r>
      <w:bookmarkEnd w:id="13"/>
      <w:bookmarkEnd w:id="15"/>
    </w:p>
    <w:p w:rsidR="00613EB4" w:rsidRDefault="00613EB4">
      <w:pPr>
        <w:pStyle w:val="BodyFirst"/>
      </w:pPr>
      <w:r>
        <w:t xml:space="preserve">When I was in the fifth grade in wintry Idaho, rather than venturing out into the cold, some fellow students and I often spent recess playing poker. (Did our teacher know about this? I can’t remember.) Being </w:t>
      </w:r>
      <w:r>
        <w:rPr>
          <w:i/>
        </w:rPr>
        <w:t xml:space="preserve">extremely </w:t>
      </w:r>
      <w:r>
        <w:t xml:space="preserve">sophisticated players, we often designated jokers, deuces, </w:t>
      </w:r>
      <w:r>
        <w:rPr>
          <w:i/>
        </w:rPr>
        <w:t xml:space="preserve">and </w:t>
      </w:r>
      <w:r>
        <w:t>one-eyed jacks as wild cards—that is, they could represent any card in the deck. With the help of these wild cards, we had plenty of royal flushes, hands with five aces, and so on. Now that was poker!</w:t>
      </w:r>
    </w:p>
    <w:p w:rsidR="00613EB4" w:rsidRDefault="00613EB4">
      <w:pPr>
        <w:pStyle w:val="BodyText"/>
      </w:pPr>
      <w:r>
        <w:t>Microsoft Word, too, has a bunch of “wild cards” (which Microsoft spells as one word) that you can use to find various combinations of characters in a document. Wildcards can get pretty complicated, but this week we’ll cover just the basics.</w:t>
      </w:r>
    </w:p>
    <w:p w:rsidR="00613EB4" w:rsidRDefault="00613EB4">
      <w:pPr>
        <w:pStyle w:val="BodyText"/>
      </w:pPr>
      <w:r>
        <w:t>The simplest wildcard is the question mark (</w:t>
      </w:r>
      <w:r>
        <w:rPr>
          <w:rStyle w:val="CodeChar1Char"/>
          <w:rFonts w:ascii="Times New Roman" w:hAnsi="Times New Roman"/>
        </w:rPr>
        <w:t>?</w:t>
      </w:r>
      <w:r>
        <w:t>), which represents any single character. If you want to see how it works, try this:</w:t>
      </w:r>
    </w:p>
    <w:p w:rsidR="00613EB4" w:rsidRDefault="00613EB4">
      <w:pPr>
        <w:pStyle w:val="ListFirst"/>
      </w:pPr>
      <w:r>
        <w:t>1.</w:t>
      </w:r>
      <w:r>
        <w:tab/>
        <w:t>Open a document with some text that you can play around with.</w:t>
      </w:r>
    </w:p>
    <w:p w:rsidR="00613EB4" w:rsidRDefault="00613EB4">
      <w:pPr>
        <w:pStyle w:val="ListMiddle"/>
      </w:pPr>
      <w:r>
        <w:t>2.</w:t>
      </w:r>
      <w:r>
        <w:tab/>
        <w:t>Click the “Edit” menu.</w:t>
      </w:r>
    </w:p>
    <w:p w:rsidR="00613EB4" w:rsidRDefault="00613EB4">
      <w:pPr>
        <w:pStyle w:val="ListMiddle"/>
      </w:pPr>
      <w:r>
        <w:t>3.</w:t>
      </w:r>
      <w:r>
        <w:tab/>
        <w:t>Click “Find.”</w:t>
      </w:r>
    </w:p>
    <w:p w:rsidR="00613EB4" w:rsidRDefault="00613EB4">
      <w:pPr>
        <w:pStyle w:val="ListMiddle"/>
      </w:pPr>
      <w:r>
        <w:t>4.</w:t>
      </w:r>
      <w:r>
        <w:tab/>
        <w:t xml:space="preserve">In the “Find What” box, </w:t>
      </w:r>
      <w:r>
        <w:br/>
        <w:t>enter a question mark (</w:t>
      </w:r>
      <w:r>
        <w:rPr>
          <w:rStyle w:val="CodeChar1Char"/>
          <w:rFonts w:ascii="Times New Roman" w:hAnsi="Times New Roman"/>
        </w:rPr>
        <w:t>?</w:t>
      </w:r>
      <w:r>
        <w:t>).</w:t>
      </w:r>
    </w:p>
    <w:p w:rsidR="00613EB4" w:rsidRDefault="00613EB4">
      <w:pPr>
        <w:pStyle w:val="ListMiddle"/>
      </w:pPr>
      <w:r>
        <w:t>5.</w:t>
      </w:r>
      <w:r>
        <w:tab/>
        <w:t>Put a checkmark in the “Use wildcards,” or “Use Pattern Matching” box. (You may need to click the “More” button first.) Checking this box tells Microsoft Word that you’re going to use a wildcard. If you didn’t check the box, Microsoft Word would assume you were trying to find a question mark.</w:t>
      </w:r>
    </w:p>
    <w:p w:rsidR="00613EB4" w:rsidRDefault="00613EB4">
      <w:pPr>
        <w:pStyle w:val="ListLast"/>
      </w:pPr>
      <w:r>
        <w:t>6.</w:t>
      </w:r>
      <w:r>
        <w:tab/>
        <w:t>Click the “Find” button.</w:t>
      </w:r>
    </w:p>
    <w:p w:rsidR="00613EB4" w:rsidRDefault="00613EB4">
      <w:pPr>
        <w:pStyle w:val="BodyText"/>
      </w:pPr>
      <w:r>
        <w:lastRenderedPageBreak/>
        <w:t>Microsoft Word will find the first character after your cursor position. Click the “Find” button again. Microsoft Word will find the next character. And so on.</w:t>
      </w:r>
    </w:p>
    <w:p w:rsidR="00613EB4" w:rsidRDefault="00613EB4">
      <w:pPr>
        <w:pStyle w:val="BodyText"/>
      </w:pPr>
      <w:r>
        <w:t xml:space="preserve">That doesn’t seem very useful, but let’s suppose you’re editing a document that was scanned from a magazine article and is riddled with typos. You notice that the word “but” shows up in various ways, including “bat” and “bet.” Let’s say that this is a technical article with no references to baseball, winged mammals, or games of chance, so you decide to use the </w:t>
      </w:r>
      <w:r>
        <w:rPr>
          <w:rStyle w:val="CodeChar1Char"/>
          <w:rFonts w:ascii="Times New Roman" w:hAnsi="Times New Roman"/>
        </w:rPr>
        <w:t>?</w:t>
      </w:r>
      <w:r>
        <w:t xml:space="preserve"> wildcard to find “bat” and “bet” and replace them in a single pass. Here’s the procedure:</w:t>
      </w:r>
    </w:p>
    <w:p w:rsidR="00613EB4" w:rsidRDefault="00613EB4">
      <w:pPr>
        <w:pStyle w:val="ListFirst"/>
      </w:pPr>
      <w:r>
        <w:t>1.</w:t>
      </w:r>
      <w:r>
        <w:tab/>
        <w:t>Click the “Edit” menu.</w:t>
      </w:r>
    </w:p>
    <w:p w:rsidR="00613EB4" w:rsidRDefault="00613EB4">
      <w:pPr>
        <w:pStyle w:val="ListMiddle"/>
      </w:pPr>
      <w:r>
        <w:t>2.</w:t>
      </w:r>
      <w:r>
        <w:tab/>
        <w:t>Click “Replace.”</w:t>
      </w:r>
    </w:p>
    <w:p w:rsidR="00613EB4" w:rsidRDefault="00613EB4">
      <w:pPr>
        <w:pStyle w:val="ListMiddle"/>
      </w:pPr>
      <w:r>
        <w:t>3.</w:t>
      </w:r>
      <w:r>
        <w:tab/>
        <w:t>Enter “</w:t>
      </w:r>
      <w:r>
        <w:rPr>
          <w:rStyle w:val="CodeChar1Char"/>
          <w:rFonts w:ascii="Times New Roman" w:hAnsi="Times New Roman"/>
        </w:rPr>
        <w:t>b?t</w:t>
      </w:r>
      <w:r>
        <w:t>” in the “Find What” box.</w:t>
      </w:r>
    </w:p>
    <w:p w:rsidR="00613EB4" w:rsidRDefault="00613EB4">
      <w:pPr>
        <w:pStyle w:val="ListMiddle"/>
      </w:pPr>
      <w:r>
        <w:t>4.</w:t>
      </w:r>
      <w:r>
        <w:tab/>
        <w:t>Enter “but” in the “Replace With” box.</w:t>
      </w:r>
    </w:p>
    <w:p w:rsidR="00613EB4" w:rsidRDefault="00613EB4">
      <w:pPr>
        <w:pStyle w:val="ListMiddle"/>
      </w:pPr>
      <w:r>
        <w:t>5.</w:t>
      </w:r>
      <w:r>
        <w:tab/>
        <w:t>Put a checkmark in the “Use Pattern Matching Box.”</w:t>
      </w:r>
    </w:p>
    <w:p w:rsidR="00613EB4" w:rsidRDefault="00613EB4">
      <w:pPr>
        <w:pStyle w:val="ListLast"/>
      </w:pPr>
      <w:r>
        <w:t>6.</w:t>
      </w:r>
      <w:r>
        <w:tab/>
        <w:t>Click the “Replace All” button.</w:t>
      </w:r>
    </w:p>
    <w:p w:rsidR="00613EB4" w:rsidRDefault="00613EB4">
      <w:pPr>
        <w:pStyle w:val="BodyText"/>
      </w:pPr>
      <w:r>
        <w:t>Both “bat” and “bet” will be replaced with “but.” The problem is, so will “bit.” And, unfortunately, since you can’t specify “Find Whole Words Only” when the “Use Pattern Matching” box is checked, Microsoft Word will replace “better” with “butter,” “combat” with “combut,” and who knows what else. So, instead of clicking the “Replace All” button, you should click the “Replace” button for each individual item as needed.</w:t>
      </w:r>
    </w:p>
    <w:p w:rsidR="00613EB4" w:rsidRDefault="00613EB4">
      <w:pPr>
        <w:pStyle w:val="BodyText"/>
      </w:pPr>
      <w:r>
        <w:t>Now you begin to see the power—and the danger—of using wildcards. Like cut-throat poker, they are not for the faint of heart. But if you know what you’re doing, they can be very useful. Unfortunately, they won’t help much in the “Replace With” box. In fact (with one exception that we’ll discuss in the future), you can’t use them there at all. Why? Because Word has no way of knowing what you want them to represent.</w:t>
      </w:r>
    </w:p>
    <w:p w:rsidR="00613EB4" w:rsidRDefault="00613EB4">
      <w:pPr>
        <w:pStyle w:val="BodyText"/>
      </w:pPr>
      <w:r>
        <w:t>Let’s say you want to find “but” and replace it with either “bet” or “bat,” so you put “</w:t>
      </w:r>
      <w:r>
        <w:rPr>
          <w:rStyle w:val="CodeChar1Char"/>
          <w:rFonts w:ascii="Times New Roman" w:hAnsi="Times New Roman"/>
        </w:rPr>
        <w:t>b?t</w:t>
      </w:r>
      <w:r>
        <w:t>” in the “Replace With” box and click the “Replace All” button. Word doesn’t know whether you want to replace “but” with “bet” or “bat,” so it just replaces it with the actual text “</w:t>
      </w:r>
      <w:r>
        <w:rPr>
          <w:rStyle w:val="CodeChar1Char"/>
          <w:rFonts w:ascii="Times New Roman" w:hAnsi="Times New Roman"/>
        </w:rPr>
        <w:t>b?t</w:t>
      </w:r>
      <w:r>
        <w:t xml:space="preserve">.” So, basically, the only thing you can use in the “Replace With” box is actual text or certain built-in codes, mentioned earlier. </w:t>
      </w:r>
    </w:p>
    <w:p w:rsidR="00613EB4" w:rsidRDefault="00613EB4">
      <w:pPr>
        <w:pStyle w:val="BodyText"/>
        <w:spacing w:after="120"/>
      </w:pPr>
      <w:r>
        <w:t>Here’s a list of wildcards for you to play with (on some junk text—don’t use a real document):</w:t>
      </w:r>
    </w:p>
    <w:tbl>
      <w:tblPr>
        <w:tblW w:w="4822"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35"/>
        <w:gridCol w:w="7000"/>
      </w:tblGrid>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w:t>
            </w:r>
            <w:r>
              <w:rPr>
                <w:rStyle w:val="CodeChar1Char"/>
                <w:rFonts w:ascii="Times New Roman" w:hAnsi="Times New Roman"/>
              </w:rPr>
              <w:t>c?t</w:t>
            </w:r>
            <w:r>
              <w:rPr>
                <w:rFonts w:ascii="Times New Roman" w:hAnsi="Times New Roman"/>
                <w:sz w:val="20"/>
              </w:rPr>
              <w:t>” finds “cat,” “cut,” and “cot.”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string of characters: “</w:t>
            </w:r>
            <w:r>
              <w:rPr>
                <w:rStyle w:val="CodeChar1Char"/>
                <w:rFonts w:ascii="Times New Roman" w:hAnsi="Times New Roman"/>
              </w:rPr>
              <w:t>b*d</w:t>
            </w:r>
            <w:r>
              <w:rPr>
                <w:rFonts w:ascii="Times New Roman" w:hAnsi="Times New Roman"/>
                <w:sz w:val="20"/>
              </w:rPr>
              <w:t>” finds “bad,” “bread,” and “bewildered.”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 ]</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one of the specified characters: “</w:t>
            </w:r>
            <w:r>
              <w:rPr>
                <w:rStyle w:val="CodeChar1Char"/>
                <w:rFonts w:ascii="Times New Roman" w:hAnsi="Times New Roman"/>
              </w:rPr>
              <w:t>b[ai]t</w:t>
            </w:r>
            <w:r>
              <w:rPr>
                <w:rFonts w:ascii="Times New Roman" w:hAnsi="Times New Roman"/>
                <w:sz w:val="20"/>
              </w:rPr>
              <w:t>” finds “bat” and “bit” but not “bet.”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any single character in the specified range (which must be in ascending order): </w:t>
            </w:r>
            <w:r>
              <w:rPr>
                <w:rFonts w:ascii="Times New Roman" w:hAnsi="Times New Roman"/>
              </w:rPr>
              <w:t>“</w:t>
            </w:r>
            <w:r>
              <w:rPr>
                <w:rStyle w:val="CodeChar1Char"/>
                <w:rFonts w:ascii="Times New Roman" w:hAnsi="Times New Roman"/>
              </w:rPr>
              <w:t>[l-r]ight</w:t>
            </w:r>
            <w:r>
              <w:rPr>
                <w:rFonts w:ascii="Times New Roman" w:hAnsi="Times New Roman"/>
                <w:sz w:val="20"/>
              </w:rPr>
              <w:t>” finds “light,” “might,” “night,” and “right” (and “oight,” “pight,” and “qight,” if they exist).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lastRenderedPageBreak/>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except those specified: “</w:t>
            </w:r>
            <w:r>
              <w:rPr>
                <w:rStyle w:val="CodeChar1Char"/>
                <w:rFonts w:ascii="Times New Roman" w:hAnsi="Times New Roman"/>
              </w:rPr>
              <w:t>m[!u]st</w:t>
            </w:r>
            <w:r>
              <w:rPr>
                <w:rFonts w:ascii="Times New Roman" w:hAnsi="Times New Roman"/>
                <w:sz w:val="20"/>
              </w:rPr>
              <w:t>” finds “mist” and “most” but not “must.” “</w:t>
            </w:r>
            <w:r>
              <w:rPr>
                <w:rStyle w:val="CodeChar1Char"/>
                <w:rFonts w:ascii="Times New Roman" w:hAnsi="Times New Roman"/>
              </w:rPr>
              <w:t>t[!ou]ck</w:t>
            </w:r>
            <w:r>
              <w:rPr>
                <w:rFonts w:ascii="Times New Roman" w:hAnsi="Times New Roman"/>
                <w:sz w:val="20"/>
              </w:rPr>
              <w:t>” finds “tack” and “tick” but not “tock” or “tuck.”</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[!x-z]</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except those in the specified range: “</w:t>
            </w:r>
            <w:r>
              <w:rPr>
                <w:rStyle w:val="CodeChar1Char"/>
                <w:rFonts w:ascii="Times New Roman" w:hAnsi="Times New Roman"/>
              </w:rPr>
              <w:t>t[!a-m]ck</w:t>
            </w:r>
            <w:r>
              <w:rPr>
                <w:rFonts w:ascii="Times New Roman" w:hAnsi="Times New Roman"/>
                <w:sz w:val="20"/>
              </w:rPr>
              <w:t>” finds “tock” and “tuck” but not “tack” or “tick.”</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exactly </w:t>
            </w:r>
            <w:r>
              <w:rPr>
                <w:rStyle w:val="CodeChar1Char"/>
                <w:rFonts w:ascii="Times New Roman" w:hAnsi="Times New Roman"/>
              </w:rPr>
              <w:t>n</w:t>
            </w:r>
            <w:r>
              <w:rPr>
                <w:rFonts w:ascii="Times New Roman" w:hAnsi="Times New Roman"/>
                <w:sz w:val="20"/>
              </w:rPr>
              <w:t xml:space="preserve"> occurrences of the previous character or expression: “</w:t>
            </w:r>
            <w:r>
              <w:rPr>
                <w:rStyle w:val="CodeChar1Char"/>
                <w:rFonts w:ascii="Times New Roman" w:hAnsi="Times New Roman"/>
              </w:rPr>
              <w:t>re{2}d</w:t>
            </w:r>
            <w:r>
              <w:rPr>
                <w:rFonts w:ascii="Times New Roman" w:hAnsi="Times New Roman"/>
                <w:sz w:val="20"/>
              </w:rPr>
              <w:t>” finds “reed” but not “red.”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at least </w:t>
            </w:r>
            <w:r>
              <w:rPr>
                <w:rStyle w:val="CodeChar1Char"/>
                <w:rFonts w:ascii="Times New Roman" w:hAnsi="Times New Roman"/>
              </w:rPr>
              <w:t>n</w:t>
            </w:r>
            <w:r>
              <w:rPr>
                <w:rFonts w:ascii="Times New Roman" w:hAnsi="Times New Roman"/>
                <w:sz w:val="20"/>
              </w:rPr>
              <w:t xml:space="preserve"> occurrences of the previous character or expression: “</w:t>
            </w:r>
            <w:r>
              <w:rPr>
                <w:rStyle w:val="CodeChar1Char"/>
                <w:rFonts w:ascii="Times New Roman" w:hAnsi="Times New Roman"/>
              </w:rPr>
              <w:t>re{1,}d</w:t>
            </w:r>
            <w:r>
              <w:rPr>
                <w:rFonts w:ascii="Times New Roman" w:hAnsi="Times New Roman"/>
                <w:sz w:val="20"/>
              </w:rPr>
              <w:t>” finds “red” and “reed.”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{n,m}</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from </w:t>
            </w:r>
            <w:r>
              <w:rPr>
                <w:rStyle w:val="CodeChar1Char"/>
                <w:rFonts w:ascii="Times New Roman" w:hAnsi="Times New Roman"/>
              </w:rPr>
              <w:t>n</w:t>
            </w:r>
            <w:r>
              <w:rPr>
                <w:rFonts w:ascii="Times New Roman" w:hAnsi="Times New Roman"/>
                <w:sz w:val="20"/>
              </w:rPr>
              <w:t xml:space="preserve"> to </w:t>
            </w:r>
            <w:r>
              <w:rPr>
                <w:rStyle w:val="CodeChar1Char"/>
                <w:rFonts w:ascii="Times New Roman" w:hAnsi="Times New Roman"/>
              </w:rPr>
              <w:t>m</w:t>
            </w:r>
            <w:r>
              <w:rPr>
                <w:rFonts w:ascii="Times New Roman" w:hAnsi="Times New Roman"/>
                <w:sz w:val="20"/>
              </w:rPr>
              <w:t xml:space="preserve"> occurrences of the previous character or expression: “</w:t>
            </w:r>
            <w:r>
              <w:rPr>
                <w:rStyle w:val="CodeChar1Char"/>
                <w:rFonts w:ascii="Times New Roman" w:hAnsi="Times New Roman"/>
              </w:rPr>
              <w:t>10{1,3}</w:t>
            </w:r>
            <w:r>
              <w:rPr>
                <w:rFonts w:ascii="Times New Roman" w:hAnsi="Times New Roman"/>
                <w:sz w:val="20"/>
              </w:rPr>
              <w:t>” finds “10,” “100,” and “1000.”</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one or more occurrences of the previous character or expression, if there are any: “</w:t>
            </w:r>
            <w:r>
              <w:rPr>
                <w:rStyle w:val="CodeChar1Char"/>
                <w:rFonts w:ascii="Times New Roman" w:hAnsi="Times New Roman"/>
              </w:rPr>
              <w:t>me@t</w:t>
            </w:r>
            <w:r>
              <w:rPr>
                <w:rFonts w:ascii="Times New Roman" w:hAnsi="Times New Roman"/>
                <w:sz w:val="20"/>
              </w:rPr>
              <w:t>” finds “met” and “meet.”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&lt;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the beginning of a word: “</w:t>
            </w:r>
            <w:r>
              <w:rPr>
                <w:rStyle w:val="CodeChar1Char"/>
                <w:rFonts w:ascii="Times New Roman" w:hAnsi="Times New Roman"/>
              </w:rPr>
              <w:t>&lt;inter</w:t>
            </w:r>
            <w:r>
              <w:rPr>
                <w:rFonts w:ascii="Times New Roman" w:hAnsi="Times New Roman"/>
                <w:sz w:val="20"/>
              </w:rPr>
              <w:t>” finds “interest” and “interrupt” but not “splinter.”</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&gt;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the end of a word: “</w:t>
            </w:r>
            <w:r>
              <w:rPr>
                <w:rStyle w:val="CodeChar1Char"/>
                <w:rFonts w:ascii="Times New Roman" w:hAnsi="Times New Roman"/>
              </w:rPr>
              <w:t>in&gt;</w:t>
            </w:r>
            <w:r>
              <w:rPr>
                <w:rFonts w:ascii="Times New Roman" w:hAnsi="Times New Roman"/>
                <w:sz w:val="20"/>
              </w:rPr>
              <w:t>“ finds “in” and “main” but not “inspiring.”</w:t>
            </w:r>
          </w:p>
        </w:tc>
      </w:tr>
    </w:tbl>
    <w:p w:rsidR="00613EB4" w:rsidRDefault="00613EB4">
      <w:pPr>
        <w:pStyle w:val="Heading2"/>
        <w:rPr>
          <w:rFonts w:ascii="Times New Roman" w:hAnsi="Times New Roman" w:cs="Times New Roman"/>
        </w:rPr>
      </w:pPr>
      <w:bookmarkStart w:id="16" w:name="_Toc521227557"/>
      <w:bookmarkStart w:id="17" w:name="_Toc34704033"/>
      <w:r>
        <w:rPr>
          <w:rFonts w:ascii="Times New Roman" w:hAnsi="Times New Roman" w:cs="Times New Roman"/>
        </w:rPr>
        <w:t>Wildcard Combinations</w:t>
      </w:r>
      <w:bookmarkEnd w:id="16"/>
      <w:bookmarkEnd w:id="17"/>
    </w:p>
    <w:p w:rsidR="00613EB4" w:rsidRDefault="00613EB4">
      <w:pPr>
        <w:pStyle w:val="BodyFirst"/>
      </w:pPr>
      <w:r>
        <w:t xml:space="preserve">Now let’s talk about how to combine wildcards, which will let you get pretty fancy about the stuff you want to find. Basically, you just need to know that you </w:t>
      </w:r>
      <w:r>
        <w:rPr>
          <w:i/>
        </w:rPr>
        <w:t>can</w:t>
      </w:r>
      <w:r>
        <w:t xml:space="preserve"> combine wildcards. Then you can get as crazy as you like.</w:t>
      </w:r>
    </w:p>
    <w:p w:rsidR="00613EB4" w:rsidRDefault="00613EB4">
      <w:pPr>
        <w:pStyle w:val="BodyText"/>
      </w:pPr>
      <w:r>
        <w:t>Earlier we used the “?” wildcard to find every three-letter combination starting with b and ending with t—“bet,” “but,” “bit,” “bat,” and so on—by searching for “b?t” with “Use Pattern Matching” turned on in the Find dialog box.</w:t>
      </w:r>
    </w:p>
    <w:p w:rsidR="00613EB4" w:rsidRDefault="00613EB4">
      <w:pPr>
        <w:pStyle w:val="BodyText"/>
      </w:pPr>
      <w:r>
        <w:t>Now let’s say we wanted to find the same characters but add others as well. For example, we might want to find every three-letter combination starting with b and ending with d—“bed,” “bud,” “bid,” “bad,” and so on—in addition to the combinations ending in t. Can we really do that? Sure!</w:t>
      </w:r>
    </w:p>
    <w:p w:rsidR="00613EB4" w:rsidRDefault="00613EB4">
      <w:pPr>
        <w:pStyle w:val="BodyText"/>
      </w:pPr>
      <w:r>
        <w:t xml:space="preserve">After bringing up the Find dialog (Edit &gt; Find) and turning on “Use Pattern Matching,” we’ll start by entering the letter </w:t>
      </w:r>
      <w:r>
        <w:rPr>
          <w:rStyle w:val="CodeChar1Char"/>
          <w:rFonts w:ascii="Times New Roman" w:hAnsi="Times New Roman"/>
        </w:rPr>
        <w:t>b</w:t>
      </w:r>
      <w:r>
        <w:t xml:space="preserve"> into the “Find What” box, telling Microsoft Word to find that letter.</w:t>
      </w:r>
    </w:p>
    <w:p w:rsidR="00613EB4" w:rsidRDefault="00613EB4">
      <w:pPr>
        <w:pStyle w:val="BodyText"/>
      </w:pPr>
      <w:r>
        <w:t>Next, we’ll enter the ? wildcard, which tells Microsoft Word to find any single character.</w:t>
      </w:r>
    </w:p>
    <w:p w:rsidR="00613EB4" w:rsidRDefault="00613EB4">
      <w:pPr>
        <w:pStyle w:val="BodyText"/>
      </w:pPr>
      <w:r>
        <w:t>Finally, we’ll enter a new wildcard: [td]. Microsoft Word will find any one of the characters specified in the brackets.</w:t>
      </w:r>
    </w:p>
    <w:p w:rsidR="00613EB4" w:rsidRDefault="00613EB4">
      <w:pPr>
        <w:pStyle w:val="BodyText"/>
      </w:pPr>
      <w:r>
        <w:t xml:space="preserve">Altogether, the string of characters looks like this – </w:t>
      </w:r>
      <w:r>
        <w:rPr>
          <w:rStyle w:val="CodeChar1Char"/>
          <w:rFonts w:ascii="Times New Roman" w:hAnsi="Times New Roman"/>
        </w:rPr>
        <w:t>b?[td]</w:t>
      </w:r>
      <w:r>
        <w:t xml:space="preserve"> – and there we are, doing wildcard combinations! This particular combination tells Microsoft Word to find the letter b followed by any other single character followed by t or d.</w:t>
      </w:r>
    </w:p>
    <w:p w:rsidR="00613EB4" w:rsidRDefault="00613EB4">
      <w:pPr>
        <w:pStyle w:val="BodyText"/>
      </w:pPr>
      <w:r>
        <w:t>How will something like this help you in editing? Suppose you’re working on a manuscript in which the author has misspelled a name in nearly every way possible. You could comb through the manuscript over and over, hoping to catch all the variations. Or, you could be sure to catch them all by searching with wildcards. For example, let’s say your manuscript is a book about India and the name in question is Gandhi. Your author has misspelled it as “Ghandi,” “Gahndi,” and “Ganhdi.” (Not possible? Hah!) You can find every last one of them with the following string:</w:t>
      </w:r>
    </w:p>
    <w:p w:rsidR="00613EB4" w:rsidRDefault="00613EB4">
      <w:pPr>
        <w:pStyle w:val="Block"/>
        <w:rPr>
          <w:rFonts w:ascii="Times New Roman" w:hAnsi="Times New Roman"/>
        </w:rPr>
      </w:pPr>
      <w:r>
        <w:rPr>
          <w:rFonts w:ascii="Times New Roman" w:hAnsi="Times New Roman"/>
        </w:rPr>
        <w:lastRenderedPageBreak/>
        <w:t>G[andh][andh][andh][andh]i</w:t>
      </w:r>
    </w:p>
    <w:p w:rsidR="00613EB4" w:rsidRDefault="00613EB4">
      <w:pPr>
        <w:pStyle w:val="BodyText"/>
      </w:pPr>
      <w:r>
        <w:t>Then, if you’ve put the correct spelling, “Gandhi,” in the “Replace With” box, you can find and replace each wrong spelling with the right one in a single pass, which is much more efficient than finding and replacing each variation separately.</w:t>
      </w:r>
    </w:p>
    <w:p w:rsidR="00613EB4" w:rsidRDefault="00613EB4">
      <w:pPr>
        <w:pStyle w:val="BodyText"/>
      </w:pPr>
      <w:r>
        <w:t xml:space="preserve">You may be wondering why you couldn’t just use the </w:t>
      </w:r>
      <w:r>
        <w:rPr>
          <w:rStyle w:val="CodeChar1Char"/>
          <w:rFonts w:ascii="Times New Roman" w:hAnsi="Times New Roman"/>
        </w:rPr>
        <w:t>*</w:t>
      </w:r>
      <w:r>
        <w:t xml:space="preserve"> wildcard to represent the whole string of letters, like this: </w:t>
      </w:r>
      <w:r>
        <w:rPr>
          <w:rStyle w:val="CodeChar1Char"/>
          <w:rFonts w:ascii="Times New Roman" w:hAnsi="Times New Roman"/>
        </w:rPr>
        <w:t>G*i</w:t>
      </w:r>
    </w:p>
    <w:p w:rsidR="00613EB4" w:rsidRDefault="00613EB4">
      <w:pPr>
        <w:pStyle w:val="BodyText"/>
      </w:pPr>
      <w:r>
        <w:t xml:space="preserve">You could. But remember, the </w:t>
      </w:r>
      <w:r>
        <w:rPr>
          <w:rStyle w:val="CodeChar1Char"/>
          <w:rFonts w:ascii="Times New Roman" w:hAnsi="Times New Roman"/>
        </w:rPr>
        <w:t>*</w:t>
      </w:r>
      <w:r>
        <w:t xml:space="preserve"> wildcard represents any string of characters—including spaces. It’s not limited to characters within a word (and neither are other wildcards). That means, in addition to finding the misspelled names, it will find the first 14 characters of the following phrase: “Go to the officer’s hall.” So be careful, especially if you’re planning to use “Replace All” rather than finding and replacing one item at a time.</w:t>
      </w:r>
    </w:p>
    <w:p w:rsidR="00613EB4" w:rsidRDefault="00613EB4">
      <w:pPr>
        <w:pStyle w:val="BodyText"/>
      </w:pPr>
      <w:r>
        <w:t>There is a way to simplify the wildcard combination, however. Consider this string:</w:t>
      </w:r>
    </w:p>
    <w:p w:rsidR="00613EB4" w:rsidRDefault="00613EB4">
      <w:pPr>
        <w:pStyle w:val="Block"/>
        <w:rPr>
          <w:rFonts w:ascii="Times New Roman" w:hAnsi="Times New Roman"/>
        </w:rPr>
      </w:pPr>
      <w:r>
        <w:rPr>
          <w:rFonts w:ascii="Times New Roman" w:hAnsi="Times New Roman"/>
        </w:rPr>
        <w:t>G[andh]{3}i</w:t>
      </w:r>
    </w:p>
    <w:p w:rsidR="00613EB4" w:rsidRDefault="00613EB4">
      <w:pPr>
        <w:pStyle w:val="BodyText"/>
      </w:pPr>
      <w:r>
        <w:t>It’s functionally the same as:</w:t>
      </w:r>
    </w:p>
    <w:p w:rsidR="00613EB4" w:rsidRDefault="00613EB4">
      <w:pPr>
        <w:pStyle w:val="Block"/>
        <w:rPr>
          <w:rFonts w:ascii="Times New Roman" w:hAnsi="Times New Roman"/>
        </w:rPr>
      </w:pPr>
      <w:r>
        <w:rPr>
          <w:rStyle w:val="CodeChar1Char"/>
          <w:rFonts w:ascii="Times New Roman" w:hAnsi="Times New Roman"/>
        </w:rPr>
        <w:t>G[andh][andh][andh][andh]i</w:t>
      </w:r>
      <w:r>
        <w:rPr>
          <w:rFonts w:ascii="Times New Roman" w:hAnsi="Times New Roman"/>
        </w:rPr>
        <w:t xml:space="preserve">. </w:t>
      </w:r>
    </w:p>
    <w:p w:rsidR="00613EB4" w:rsidRDefault="00613EB4">
      <w:pPr>
        <w:pStyle w:val="BodyText"/>
      </w:pPr>
      <w:r>
        <w:t xml:space="preserve">The </w:t>
      </w:r>
      <w:r>
        <w:rPr>
          <w:rStyle w:val="CodeChar1Char"/>
          <w:rFonts w:ascii="Times New Roman" w:hAnsi="Times New Roman"/>
        </w:rPr>
        <w:t>{3}</w:t>
      </w:r>
      <w:r>
        <w:t xml:space="preserve"> tells Word to find exactly three more occurrences of the previous “expression,” which is </w:t>
      </w:r>
      <w:r>
        <w:rPr>
          <w:rStyle w:val="CodeChar1Char"/>
          <w:rFonts w:ascii="Times New Roman" w:hAnsi="Times New Roman"/>
        </w:rPr>
        <w:t>[andh]</w:t>
      </w:r>
      <w:r>
        <w:t>.</w:t>
      </w:r>
    </w:p>
    <w:p w:rsidR="00613EB4" w:rsidRDefault="00613EB4">
      <w:pPr>
        <w:pStyle w:val="BodyText"/>
      </w:pPr>
      <w:r>
        <w:t>But now a complication: Suppose that our slapdash author has also spelled Gandhi’s name as “Gandi.” Uh-oh. Our original string won’t catch that, because this new misspelling is one character shorter than our string specifies. But consider this:</w:t>
      </w:r>
    </w:p>
    <w:p w:rsidR="00613EB4" w:rsidRDefault="00613EB4">
      <w:pPr>
        <w:pStyle w:val="Block"/>
        <w:rPr>
          <w:rFonts w:ascii="Times New Roman" w:hAnsi="Times New Roman"/>
        </w:rPr>
      </w:pPr>
      <w:r>
        <w:rPr>
          <w:rFonts w:ascii="Times New Roman" w:hAnsi="Times New Roman"/>
        </w:rPr>
        <w:t>G[andh]{2,3}i</w:t>
      </w:r>
    </w:p>
    <w:p w:rsidR="00613EB4" w:rsidRDefault="00613EB4">
      <w:pPr>
        <w:pStyle w:val="BodyText"/>
      </w:pPr>
      <w:r>
        <w:t xml:space="preserve">The </w:t>
      </w:r>
      <w:r>
        <w:rPr>
          <w:rStyle w:val="CodeChar1Char"/>
          <w:rFonts w:ascii="Times New Roman" w:hAnsi="Times New Roman"/>
        </w:rPr>
        <w:t>{2,3}</w:t>
      </w:r>
      <w:r>
        <w:t xml:space="preserve"> tells Word to find from 2 to 3 occurrences of the previous expression, so this string will catch all of our misspelled variations so far.</w:t>
      </w:r>
    </w:p>
    <w:p w:rsidR="00613EB4" w:rsidRDefault="00613EB4">
      <w:pPr>
        <w:pStyle w:val="BodyText"/>
      </w:pPr>
      <w:r>
        <w:t>What if we want to allow for more or fewer characters, being particularly unsure of our author? We can use this string:</w:t>
      </w:r>
    </w:p>
    <w:p w:rsidR="00613EB4" w:rsidRDefault="00613EB4">
      <w:pPr>
        <w:pStyle w:val="Block"/>
        <w:rPr>
          <w:rFonts w:ascii="Times New Roman" w:hAnsi="Times New Roman"/>
        </w:rPr>
      </w:pPr>
      <w:r>
        <w:rPr>
          <w:rFonts w:ascii="Times New Roman" w:hAnsi="Times New Roman"/>
        </w:rPr>
        <w:t>G[andh]@i</w:t>
      </w:r>
    </w:p>
    <w:p w:rsidR="00613EB4" w:rsidRDefault="00613EB4">
      <w:pPr>
        <w:pStyle w:val="BodyText"/>
      </w:pPr>
      <w:r>
        <w:t xml:space="preserve">The </w:t>
      </w:r>
      <w:r>
        <w:rPr>
          <w:rStyle w:val="CodeChar1Char"/>
          <w:rFonts w:ascii="Times New Roman" w:hAnsi="Times New Roman"/>
        </w:rPr>
        <w:t>@</w:t>
      </w:r>
      <w:r>
        <w:t xml:space="preserve"> wildcard tells Microsoft Word to find one or more occurrences of the previous expression, if there are any. That ought to cover nearly anything our author throws at us. If we want to get a little more specific, we can use </w:t>
      </w:r>
      <w:r>
        <w:rPr>
          <w:rStyle w:val="CodeChar1Char"/>
          <w:rFonts w:ascii="Times New Roman" w:hAnsi="Times New Roman"/>
        </w:rPr>
        <w:t>{2,}</w:t>
      </w:r>
      <w:r>
        <w:t>, which tells Word to look for at least two occurrences of the previous expression.</w:t>
      </w:r>
    </w:p>
    <w:p w:rsidR="00613EB4" w:rsidRDefault="00613EB4">
      <w:pPr>
        <w:pStyle w:val="BodyText"/>
      </w:pPr>
      <w:r>
        <w:lastRenderedPageBreak/>
        <w:t xml:space="preserve">Here’s a tip: What would happen if we put a lowercase </w:t>
      </w:r>
      <w:r>
        <w:rPr>
          <w:rStyle w:val="CodeChar1Char"/>
          <w:rFonts w:ascii="Times New Roman" w:hAnsi="Times New Roman"/>
        </w:rPr>
        <w:t>g</w:t>
      </w:r>
      <w:r>
        <w:t xml:space="preserve"> rather than a capital </w:t>
      </w:r>
      <w:r>
        <w:rPr>
          <w:rStyle w:val="CodeChar1Char"/>
          <w:rFonts w:ascii="Times New Roman" w:hAnsi="Times New Roman"/>
        </w:rPr>
        <w:t>G</w:t>
      </w:r>
      <w:r>
        <w:t xml:space="preserve"> at the beginning of our string? Word wouldn’t find the misspelled names. Why? Because with “Use Pattern Matching” turned on, Word automatically matches case—a useful thing to know.</w:t>
      </w:r>
    </w:p>
    <w:p w:rsidR="00613EB4" w:rsidRDefault="00613EB4">
      <w:pPr>
        <w:pStyle w:val="Heading2"/>
        <w:rPr>
          <w:rFonts w:ascii="Times New Roman" w:hAnsi="Times New Roman" w:cs="Times New Roman"/>
        </w:rPr>
      </w:pPr>
      <w:bookmarkStart w:id="18" w:name="_Toc521227558"/>
      <w:bookmarkStart w:id="19" w:name="_Toc34704034"/>
      <w:r>
        <w:rPr>
          <w:rFonts w:ascii="Times New Roman" w:hAnsi="Times New Roman" w:cs="Times New Roman"/>
        </w:rPr>
        <w:t>Wildcard Ranges</w:t>
      </w:r>
      <w:bookmarkEnd w:id="18"/>
      <w:bookmarkEnd w:id="19"/>
    </w:p>
    <w:p w:rsidR="00613EB4" w:rsidRDefault="00613EB4">
      <w:pPr>
        <w:pStyle w:val="BodyFirst"/>
      </w:pPr>
      <w:r>
        <w:t xml:space="preserve">Wildcard ranges are fairly simple. You just use the </w:t>
      </w:r>
      <w:r>
        <w:rPr>
          <w:rStyle w:val="CodeChar1Char"/>
          <w:rFonts w:ascii="Times New Roman" w:hAnsi="Times New Roman"/>
        </w:rPr>
        <w:t>[-]</w:t>
      </w:r>
      <w:r>
        <w:t xml:space="preserve"> wildcard to tell Microsoft Word what to find. Let’s continue with our example from above: </w:t>
      </w:r>
      <w:r>
        <w:rPr>
          <w:rStyle w:val="CodeChar1Char"/>
          <w:rFonts w:ascii="Times New Roman" w:hAnsi="Times New Roman"/>
        </w:rPr>
        <w:t>b?[td]</w:t>
      </w:r>
    </w:p>
    <w:p w:rsidR="00613EB4" w:rsidRDefault="00613EB4">
      <w:pPr>
        <w:pStyle w:val="BodyText"/>
      </w:pPr>
      <w:r>
        <w:t xml:space="preserve">As you probably recall, this tells Word to find the letter </w:t>
      </w:r>
      <w:r>
        <w:rPr>
          <w:rStyle w:val="CodeChar1Char"/>
          <w:rFonts w:ascii="Times New Roman" w:hAnsi="Times New Roman"/>
        </w:rPr>
        <w:t>b</w:t>
      </w:r>
      <w:r>
        <w:t xml:space="preserve"> followed by any single character followed by either </w:t>
      </w:r>
      <w:r>
        <w:rPr>
          <w:rStyle w:val="CodeChar1Char"/>
          <w:rFonts w:ascii="Times New Roman" w:hAnsi="Times New Roman"/>
        </w:rPr>
        <w:t>t</w:t>
      </w:r>
      <w:r>
        <w:t xml:space="preserve"> or </w:t>
      </w:r>
      <w:r>
        <w:rPr>
          <w:rStyle w:val="CodeChar1Char"/>
          <w:rFonts w:ascii="Times New Roman" w:hAnsi="Times New Roman"/>
        </w:rPr>
        <w:t>d</w:t>
      </w:r>
      <w:r>
        <w:t>. In other words, it will find “bet,” “but,” “bit,” “bat,” “bed,” “bud,” “bid,” “bad,” and so on.</w:t>
      </w:r>
    </w:p>
    <w:p w:rsidR="00613EB4" w:rsidRDefault="00613EB4">
      <w:pPr>
        <w:pStyle w:val="BodyText"/>
      </w:pPr>
      <w:r>
        <w:t xml:space="preserve">But what if we wanted to find “bat,” “bad,” “bet,” and “bed” but </w:t>
      </w:r>
      <w:r>
        <w:rPr>
          <w:i/>
        </w:rPr>
        <w:t>not</w:t>
      </w:r>
      <w:r>
        <w:t xml:space="preserve"> “bit,” “bid,” “bud,” and “but”? After bringing up the Find dialog (Edit &gt; Find) and turning on “Use Pattern Matching” (you may need to click the “More” button before this is available), we could use this wildcard combination in the “Find What” box: </w:t>
      </w:r>
      <w:r>
        <w:rPr>
          <w:rStyle w:val="CodeChar1Char"/>
          <w:rFonts w:ascii="Times New Roman" w:hAnsi="Times New Roman"/>
        </w:rPr>
        <w:t>b[a-e][td]</w:t>
      </w:r>
    </w:p>
    <w:p w:rsidR="00613EB4" w:rsidRDefault="00613EB4">
      <w:pPr>
        <w:pStyle w:val="BodyText"/>
      </w:pPr>
      <w:r>
        <w:t>This tells Word to find the letter b followed by any letter from a to e (in other words, a, b, c, d, or e) followed by t or d. (The range must be in ascending order—in other words, from a “lower” letter [such as a] to a “higher” letter [such as z].)</w:t>
      </w:r>
    </w:p>
    <w:p w:rsidR="00613EB4" w:rsidRDefault="00613EB4">
      <w:pPr>
        <w:pStyle w:val="BodyText"/>
      </w:pPr>
      <w:r>
        <w:t>Here’s another way to approach this:</w:t>
      </w:r>
    </w:p>
    <w:p w:rsidR="00613EB4" w:rsidRDefault="00613EB4">
      <w:pPr>
        <w:pStyle w:val="Block"/>
        <w:rPr>
          <w:rFonts w:ascii="Times New Roman" w:hAnsi="Times New Roman"/>
        </w:rPr>
      </w:pPr>
      <w:r>
        <w:rPr>
          <w:rFonts w:ascii="Times New Roman" w:hAnsi="Times New Roman"/>
        </w:rPr>
        <w:t>b[!f-z][td]</w:t>
      </w:r>
    </w:p>
    <w:p w:rsidR="00613EB4" w:rsidRDefault="00613EB4">
      <w:pPr>
        <w:pStyle w:val="BodyText"/>
      </w:pPr>
      <w:r>
        <w:t>Notice the exclamation mark at the front of the “range” wildcard. The exclamation mark tells Word to find every character except those specified—in this case, the letters f through z. This wildcard combination, too, will find “bat,” “bad,” “bet,” and “bed” but not “bit,” “bid,” “bud,” and “but.”</w:t>
      </w:r>
    </w:p>
    <w:p w:rsidR="00613EB4" w:rsidRDefault="00613EB4">
      <w:pPr>
        <w:pStyle w:val="BodyText"/>
      </w:pPr>
      <w:r>
        <w:t xml:space="preserve">Here’s a range that I use all the time: </w:t>
      </w:r>
      <w:r>
        <w:rPr>
          <w:rStyle w:val="CodeChar1Char"/>
          <w:rFonts w:ascii="Times New Roman" w:hAnsi="Times New Roman"/>
        </w:rPr>
        <w:t xml:space="preserve">[0-9] </w:t>
      </w:r>
      <w:r>
        <w:t>This little beauty finds any occurrence of a digit. What’s that good for? Let’s say you’re editing a document with lots of numbered lists, like this:</w:t>
      </w:r>
    </w:p>
    <w:p w:rsidR="00613EB4" w:rsidRDefault="00613EB4">
      <w:pPr>
        <w:pStyle w:val="BlockFirst"/>
        <w:rPr>
          <w:rFonts w:ascii="Times New Roman" w:hAnsi="Times New Roman"/>
        </w:rPr>
      </w:pPr>
      <w:r>
        <w:rPr>
          <w:rFonts w:ascii="Times New Roman" w:hAnsi="Times New Roman"/>
        </w:rPr>
        <w:t>1.</w:t>
      </w:r>
      <w:r>
        <w:rPr>
          <w:rFonts w:ascii="Times New Roman" w:hAnsi="Times New Roman"/>
        </w:rPr>
        <w:tab/>
        <w:t>Lorem ipsum dolor sit amet.</w:t>
      </w:r>
    </w:p>
    <w:p w:rsidR="00613EB4" w:rsidRDefault="00613EB4">
      <w:pPr>
        <w:pStyle w:val="BlockMiddle"/>
        <w:rPr>
          <w:rFonts w:ascii="Times New Roman" w:hAnsi="Times New Roman"/>
        </w:rPr>
      </w:pPr>
      <w:r>
        <w:rPr>
          <w:rFonts w:ascii="Times New Roman" w:hAnsi="Times New Roman"/>
        </w:rPr>
        <w:t>2</w:t>
      </w:r>
      <w:r>
        <w:rPr>
          <w:rFonts w:ascii="Times New Roman" w:hAnsi="Times New Roman"/>
        </w:rPr>
        <w:tab/>
        <w:t>Ut wisi enim ad minim veniam.</w:t>
      </w:r>
    </w:p>
    <w:p w:rsidR="00613EB4" w:rsidRDefault="00613EB4">
      <w:pPr>
        <w:pStyle w:val="BlockLast"/>
        <w:rPr>
          <w:rFonts w:ascii="Times New Roman" w:hAnsi="Times New Roman"/>
        </w:rPr>
      </w:pPr>
      <w:r>
        <w:rPr>
          <w:rFonts w:ascii="Times New Roman" w:hAnsi="Times New Roman"/>
        </w:rPr>
        <w:t>3.</w:t>
      </w:r>
      <w:r>
        <w:rPr>
          <w:rFonts w:ascii="Times New Roman" w:hAnsi="Times New Roman"/>
        </w:rPr>
        <w:tab/>
        <w:t>Duis autem vel eum iriure dolor.</w:t>
      </w:r>
    </w:p>
    <w:p w:rsidR="00613EB4" w:rsidRDefault="00613EB4">
      <w:pPr>
        <w:pStyle w:val="BodyText"/>
      </w:pPr>
      <w:r>
        <w:t>Did you notice that the number 2 has no period? Good! You must have “the eye.” But if you have several long lists, you might want to let Word find these problem numbers for you. To do so, try this wildcard string:</w:t>
      </w:r>
    </w:p>
    <w:p w:rsidR="00613EB4" w:rsidRDefault="00613EB4">
      <w:pPr>
        <w:pStyle w:val="Block"/>
        <w:rPr>
          <w:rFonts w:ascii="Times New Roman" w:hAnsi="Times New Roman"/>
        </w:rPr>
      </w:pPr>
      <w:r>
        <w:rPr>
          <w:rFonts w:ascii="Times New Roman" w:hAnsi="Times New Roman"/>
        </w:rPr>
        <w:t>^013[0-9]@[!.]</w:t>
      </w:r>
    </w:p>
    <w:p w:rsidR="00613EB4" w:rsidRDefault="00613EB4">
      <w:pPr>
        <w:pStyle w:val="BodyText"/>
      </w:pPr>
      <w:r>
        <w:t>Pretty cryptic. But if you’ve been reading so far, you can probably figure this out:</w:t>
      </w:r>
    </w:p>
    <w:p w:rsidR="00613EB4" w:rsidRDefault="00613EB4">
      <w:pPr>
        <w:pStyle w:val="ListFirst"/>
        <w:ind w:left="1200" w:hanging="840"/>
      </w:pPr>
      <w:r>
        <w:rPr>
          <w:rStyle w:val="CodeChar1Char"/>
          <w:rFonts w:ascii="Times New Roman" w:hAnsi="Times New Roman"/>
        </w:rPr>
        <w:lastRenderedPageBreak/>
        <w:t>^013</w:t>
      </w:r>
      <w:r>
        <w:tab/>
        <w:t>is the numeric code for a carriage return. (Note: Using ANSI codes with wildcard searches may not work on a Macintosh.)</w:t>
      </w:r>
    </w:p>
    <w:p w:rsidR="00613EB4" w:rsidRDefault="00613EB4">
      <w:pPr>
        <w:pStyle w:val="ListMiddle"/>
        <w:ind w:left="1200" w:hanging="840"/>
      </w:pPr>
      <w:r>
        <w:rPr>
          <w:rStyle w:val="CodeChar1Char"/>
          <w:rFonts w:ascii="Times New Roman" w:hAnsi="Times New Roman"/>
        </w:rPr>
        <w:t>[0–9]</w:t>
      </w:r>
      <w:r>
        <w:tab/>
        <w:t>represents any digit.</w:t>
      </w:r>
    </w:p>
    <w:p w:rsidR="00613EB4" w:rsidRDefault="00613EB4">
      <w:pPr>
        <w:pStyle w:val="ListMiddle"/>
        <w:ind w:left="1200" w:hanging="840"/>
      </w:pPr>
      <w:r>
        <w:rPr>
          <w:rStyle w:val="CodeChar1Char"/>
          <w:rFonts w:ascii="Times New Roman" w:hAnsi="Times New Roman"/>
        </w:rPr>
        <w:t>@</w:t>
      </w:r>
      <w:r>
        <w:tab/>
        <w:t>tells Word to find one or more occurrences of the previous expression, if there are any (in this case, any digit). This is necessary in case you have lists with two-digit (or longer) numbers.</w:t>
      </w:r>
    </w:p>
    <w:p w:rsidR="00613EB4" w:rsidRDefault="00613EB4">
      <w:pPr>
        <w:pStyle w:val="ListMiddle"/>
        <w:spacing w:after="120"/>
        <w:ind w:left="1200" w:hanging="840"/>
      </w:pPr>
      <w:r>
        <w:rPr>
          <w:rStyle w:val="CodeChar1Char"/>
          <w:rFonts w:ascii="Times New Roman" w:hAnsi="Times New Roman"/>
        </w:rPr>
        <w:t>[!.]</w:t>
      </w:r>
      <w:r>
        <w:tab/>
        <w:t>tells Word to find any character except a period.</w:t>
      </w:r>
    </w:p>
    <w:p w:rsidR="00613EB4" w:rsidRDefault="00613EB4">
      <w:pPr>
        <w:pStyle w:val="BodyText"/>
        <w:ind w:left="1200" w:hanging="840"/>
      </w:pPr>
      <w:r>
        <w:t>Piece of cake! Here are two other wildcard ranges you might find useful:</w:t>
      </w:r>
    </w:p>
    <w:p w:rsidR="00613EB4" w:rsidRDefault="00613EB4">
      <w:pPr>
        <w:pStyle w:val="ListFirst"/>
        <w:ind w:left="1200" w:hanging="840"/>
      </w:pPr>
      <w:r>
        <w:rPr>
          <w:rStyle w:val="CodeChar1Char"/>
          <w:rFonts w:ascii="Times New Roman" w:hAnsi="Times New Roman"/>
        </w:rPr>
        <w:t>[a-z]</w:t>
      </w:r>
      <w:r>
        <w:tab/>
        <w:t>represents any occurrence of a lowercase letter.</w:t>
      </w:r>
    </w:p>
    <w:p w:rsidR="00613EB4" w:rsidRDefault="00613EB4">
      <w:pPr>
        <w:pStyle w:val="ListLast"/>
        <w:ind w:left="1200" w:hanging="840"/>
      </w:pPr>
      <w:r>
        <w:rPr>
          <w:rStyle w:val="CodeChar1Char"/>
          <w:rFonts w:ascii="Times New Roman" w:hAnsi="Times New Roman"/>
        </w:rPr>
        <w:t>[A-Z]</w:t>
      </w:r>
      <w:r>
        <w:tab/>
        <w:t>represents any occurrence of an uppercase letter.</w:t>
      </w:r>
    </w:p>
    <w:p w:rsidR="00613EB4" w:rsidRDefault="00613EB4">
      <w:pPr>
        <w:pStyle w:val="BodyText"/>
      </w:pPr>
      <w:r>
        <w:t xml:space="preserve">Remember, too, that you can use the </w:t>
      </w:r>
      <w:r>
        <w:rPr>
          <w:rStyle w:val="CodeChar1Char"/>
          <w:rFonts w:ascii="Times New Roman" w:hAnsi="Times New Roman"/>
        </w:rPr>
        <w:t>[]</w:t>
      </w:r>
      <w:r>
        <w:t xml:space="preserve"> wildcard (without a hyphen) to specify a whole group of characters without using a range. For example, this wildcard will find various kinds of punctuation:</w:t>
      </w:r>
    </w:p>
    <w:p w:rsidR="00613EB4" w:rsidRDefault="00613EB4">
      <w:pPr>
        <w:pStyle w:val="Block"/>
        <w:rPr>
          <w:rFonts w:ascii="Times New Roman" w:hAnsi="Times New Roman"/>
        </w:rPr>
      </w:pPr>
      <w:r>
        <w:rPr>
          <w:rFonts w:ascii="Times New Roman" w:hAnsi="Times New Roman"/>
        </w:rPr>
        <w:t>[.,;:\?\!]</w:t>
      </w:r>
    </w:p>
    <w:p w:rsidR="00613EB4" w:rsidRDefault="00613EB4">
      <w:pPr>
        <w:pStyle w:val="BodyText"/>
      </w:pPr>
      <w:r>
        <w:t>You may be wondering about the backslash (</w:t>
      </w:r>
      <w:r>
        <w:rPr>
          <w:rStyle w:val="CodeChar1Char"/>
          <w:rFonts w:ascii="Times New Roman" w:hAnsi="Times New Roman"/>
        </w:rPr>
        <w:t>\</w:t>
      </w:r>
      <w:r>
        <w:t xml:space="preserve">) in front of the question and exclamation marks. The backslash tells Word to treat the following character as a character and not as a wildcard. (Remember, </w:t>
      </w:r>
      <w:r>
        <w:rPr>
          <w:rStyle w:val="CodeChar1Char"/>
          <w:rFonts w:ascii="Times New Roman" w:hAnsi="Times New Roman"/>
        </w:rPr>
        <w:t>?</w:t>
      </w:r>
      <w:r>
        <w:t xml:space="preserve"> is the wildcard for a single character, and </w:t>
      </w:r>
      <w:r>
        <w:rPr>
          <w:rStyle w:val="CodeChar1Char"/>
          <w:rFonts w:ascii="Times New Roman" w:hAnsi="Times New Roman"/>
        </w:rPr>
        <w:t>!</w:t>
      </w:r>
      <w:r>
        <w:t xml:space="preserve"> is the wildcard for “except.”)</w:t>
      </w:r>
    </w:p>
    <w:p w:rsidR="00613EB4" w:rsidRDefault="00613EB4">
      <w:pPr>
        <w:pStyle w:val="BodyText"/>
      </w:pPr>
      <w:r>
        <w:t>Don’t be afraid to try all of these wildcard combinations and ranges for yourself (on some junk text, of course). As you experiment, you’ll better understand what works and what doesn’t. Then, when the need to use wildcards arises (which it will), you’ll be ready.</w:t>
      </w:r>
    </w:p>
    <w:p w:rsidR="00613EB4" w:rsidRDefault="00613EB4">
      <w:pPr>
        <w:pStyle w:val="Heading2"/>
        <w:rPr>
          <w:rFonts w:ascii="Times New Roman" w:hAnsi="Times New Roman" w:cs="Times New Roman"/>
        </w:rPr>
      </w:pPr>
      <w:bookmarkStart w:id="20" w:name="_Toc521227559"/>
      <w:bookmarkStart w:id="21" w:name="_Toc34704035"/>
      <w:r>
        <w:rPr>
          <w:rFonts w:ascii="Times New Roman" w:hAnsi="Times New Roman" w:cs="Times New Roman"/>
        </w:rPr>
        <w:t>Wildcard Grouping</w:t>
      </w:r>
      <w:bookmarkEnd w:id="20"/>
      <w:bookmarkEnd w:id="21"/>
    </w:p>
    <w:p w:rsidR="00613EB4" w:rsidRDefault="00613EB4">
      <w:pPr>
        <w:pStyle w:val="BodyFirst"/>
      </w:pPr>
      <w:r>
        <w:t>For the past few weeks we’ve been talking about using wildcards to find and replace text in Microsoft Word. This week we’ll discuss wildcard grouping, which is simply a way of telling Word that you want certain wildcards to be used together as a unit.</w:t>
      </w:r>
    </w:p>
    <w:p w:rsidR="00613EB4" w:rsidRDefault="00613EB4">
      <w:pPr>
        <w:pStyle w:val="BodyText"/>
      </w:pPr>
      <w:r>
        <w:t>Continuing with our example from above, let’s say that you’re editing a document with lots of numbered lists, like this:</w:t>
      </w:r>
    </w:p>
    <w:p w:rsidR="00613EB4" w:rsidRDefault="00613EB4">
      <w:pPr>
        <w:pStyle w:val="BlockFirst"/>
        <w:ind w:left="840" w:hanging="360"/>
        <w:rPr>
          <w:rFonts w:ascii="Times New Roman" w:hAnsi="Times New Roman"/>
        </w:rPr>
      </w:pPr>
      <w:r>
        <w:rPr>
          <w:rFonts w:ascii="Times New Roman" w:hAnsi="Times New Roman"/>
        </w:rPr>
        <w:t>1.</w:t>
      </w:r>
      <w:r>
        <w:rPr>
          <w:rFonts w:ascii="Times New Roman" w:hAnsi="Times New Roman"/>
        </w:rPr>
        <w:tab/>
        <w:t>Lorem ipsum dolor sit amet.</w:t>
      </w:r>
    </w:p>
    <w:p w:rsidR="00613EB4" w:rsidRDefault="00613EB4">
      <w:pPr>
        <w:pStyle w:val="BlockMiddle"/>
        <w:ind w:left="840" w:hanging="360"/>
        <w:rPr>
          <w:rFonts w:ascii="Times New Roman" w:hAnsi="Times New Roman"/>
        </w:rPr>
      </w:pPr>
      <w:r>
        <w:rPr>
          <w:rFonts w:ascii="Times New Roman" w:hAnsi="Times New Roman"/>
        </w:rPr>
        <w:t>2.</w:t>
      </w:r>
      <w:r>
        <w:rPr>
          <w:rFonts w:ascii="Times New Roman" w:hAnsi="Times New Roman"/>
        </w:rPr>
        <w:tab/>
        <w:t>Ut wisi enim ad minim veniam.</w:t>
      </w:r>
    </w:p>
    <w:p w:rsidR="00613EB4" w:rsidRDefault="00613EB4">
      <w:pPr>
        <w:pStyle w:val="BlockLast"/>
        <w:ind w:left="840" w:hanging="360"/>
        <w:rPr>
          <w:rFonts w:ascii="Times New Roman" w:hAnsi="Times New Roman"/>
        </w:rPr>
      </w:pPr>
      <w:r>
        <w:rPr>
          <w:rFonts w:ascii="Times New Roman" w:hAnsi="Times New Roman"/>
        </w:rPr>
        <w:t>3.</w:t>
      </w:r>
      <w:r>
        <w:rPr>
          <w:rFonts w:ascii="Times New Roman" w:hAnsi="Times New Roman"/>
        </w:rPr>
        <w:tab/>
        <w:t>Duis autem vel eum iriure dolor.</w:t>
      </w:r>
    </w:p>
    <w:p w:rsidR="00613EB4" w:rsidRDefault="00613EB4">
      <w:pPr>
        <w:pStyle w:val="BodyText"/>
      </w:pPr>
      <w:r>
        <w:t xml:space="preserve">Now let’s say that you want to replace the space after each number and period with a tab. After calling up the Replace dialog (Edit &gt; Replace) and putting a check in the “Use wildcards” or </w:t>
      </w:r>
      <w:r>
        <w:lastRenderedPageBreak/>
        <w:t>“Use Pattern Matching” box, you could enter the following string of characters into the “Find What” box:</w:t>
      </w:r>
    </w:p>
    <w:p w:rsidR="00613EB4" w:rsidRDefault="00613EB4">
      <w:pPr>
        <w:pStyle w:val="Block"/>
        <w:rPr>
          <w:rFonts w:ascii="Times New Roman" w:hAnsi="Times New Roman"/>
        </w:rPr>
      </w:pPr>
      <w:r>
        <w:rPr>
          <w:rFonts w:ascii="Times New Roman" w:hAnsi="Times New Roman"/>
        </w:rPr>
        <w:t xml:space="preserve">^013[0-9]@. </w:t>
      </w:r>
    </w:p>
    <w:p w:rsidR="00613EB4" w:rsidRDefault="00613EB4">
      <w:pPr>
        <w:pStyle w:val="BodyText"/>
      </w:pPr>
      <w:r>
        <w:t>(You can’t see it, but there’s a space on the end of that string, and it needs to be included.) As you probably recall, this tells Microsoft Word to do the following:</w:t>
      </w:r>
    </w:p>
    <w:p w:rsidR="00613EB4" w:rsidRDefault="00613EB4">
      <w:pPr>
        <w:pStyle w:val="ListFirst"/>
      </w:pPr>
      <w:r>
        <w:t>(</w:t>
      </w:r>
      <w:r>
        <w:rPr>
          <w:rStyle w:val="CodeChar1Char"/>
          <w:rFonts w:ascii="Times New Roman" w:hAnsi="Times New Roman"/>
        </w:rPr>
        <w:t>^013</w:t>
      </w:r>
      <w:r>
        <w:t>)</w:t>
      </w:r>
      <w:r>
        <w:tab/>
        <w:t xml:space="preserve">Find a paragraph mark </w:t>
      </w:r>
    </w:p>
    <w:p w:rsidR="00613EB4" w:rsidRDefault="00613EB4">
      <w:pPr>
        <w:pStyle w:val="ListMiddle"/>
      </w:pPr>
      <w:r>
        <w:t>(</w:t>
      </w:r>
      <w:r>
        <w:rPr>
          <w:rStyle w:val="CodeChar1Char"/>
          <w:rFonts w:ascii="Times New Roman" w:hAnsi="Times New Roman"/>
        </w:rPr>
        <w:t>[0-9])</w:t>
      </w:r>
      <w:r>
        <w:tab/>
        <w:t xml:space="preserve">followed by a number </w:t>
      </w:r>
    </w:p>
    <w:p w:rsidR="00613EB4" w:rsidRDefault="00613EB4">
      <w:pPr>
        <w:pStyle w:val="ListMiddle"/>
      </w:pPr>
      <w:r>
        <w:t>(</w:t>
      </w:r>
      <w:r>
        <w:rPr>
          <w:rStyle w:val="CodeChar1Char"/>
          <w:rFonts w:ascii="Times New Roman" w:hAnsi="Times New Roman"/>
        </w:rPr>
        <w:t>@</w:t>
      </w:r>
      <w:r>
        <w:t>)</w:t>
      </w:r>
      <w:r>
        <w:tab/>
        <w:t xml:space="preserve">followed by one or more numbers, </w:t>
      </w:r>
      <w:r>
        <w:br/>
        <w:t xml:space="preserve">if there are any </w:t>
      </w:r>
    </w:p>
    <w:p w:rsidR="00613EB4" w:rsidRDefault="00613EB4">
      <w:pPr>
        <w:pStyle w:val="ListMiddle"/>
      </w:pPr>
      <w:r>
        <w:t>(</w:t>
      </w:r>
      <w:r>
        <w:rPr>
          <w:rStyle w:val="CodeChar1Char"/>
          <w:rFonts w:ascii="Times New Roman" w:hAnsi="Times New Roman"/>
        </w:rPr>
        <w:t>.</w:t>
      </w:r>
      <w:r>
        <w:t>)</w:t>
      </w:r>
      <w:r>
        <w:tab/>
      </w:r>
      <w:r>
        <w:tab/>
        <w:t xml:space="preserve">followed by a period </w:t>
      </w:r>
    </w:p>
    <w:p w:rsidR="00613EB4" w:rsidRDefault="00613EB4">
      <w:pPr>
        <w:pStyle w:val="ListLast"/>
      </w:pPr>
      <w:r>
        <w:t>(</w:t>
      </w:r>
      <w:r>
        <w:rPr>
          <w:rStyle w:val="CodeChar1Char"/>
          <w:rFonts w:ascii="Times New Roman" w:hAnsi="Times New Roman"/>
        </w:rPr>
        <w:t xml:space="preserve"> </w:t>
      </w:r>
      <w:r>
        <w:t>).</w:t>
      </w:r>
      <w:r>
        <w:tab/>
      </w:r>
      <w:r>
        <w:tab/>
        <w:t xml:space="preserve">followed by a space </w:t>
      </w:r>
    </w:p>
    <w:p w:rsidR="00613EB4" w:rsidRDefault="00613EB4">
      <w:pPr>
        <w:pStyle w:val="BodyText"/>
      </w:pPr>
      <w:r>
        <w:t xml:space="preserve">But that still won’t let us replace that space with a tab. Why? Because there’s no way to replace the space independently of the rest of the string—whatever the string finds </w:t>
      </w:r>
      <w:r>
        <w:rPr>
          <w:i/>
        </w:rPr>
        <w:t>includes</w:t>
      </w:r>
      <w:r>
        <w:t xml:space="preserve"> the space.</w:t>
      </w:r>
    </w:p>
    <w:p w:rsidR="00613EB4" w:rsidRDefault="00613EB4">
      <w:pPr>
        <w:pStyle w:val="BodyText"/>
      </w:pPr>
      <w:r>
        <w:t xml:space="preserve">So let’s try this: </w:t>
      </w:r>
      <w:r>
        <w:rPr>
          <w:rStyle w:val="CodeChar1Char"/>
          <w:rFonts w:ascii="Times New Roman" w:hAnsi="Times New Roman"/>
        </w:rPr>
        <w:t>(^013[0-9]@.)( )</w:t>
      </w:r>
    </w:p>
    <w:p w:rsidR="00613EB4" w:rsidRDefault="00613EB4">
      <w:pPr>
        <w:pStyle w:val="BodyText"/>
      </w:pPr>
      <w:r>
        <w:t>Notice that we’ve grouped the wildcards and other characters together with parentheses. (In case you can’t tell, that’s our uncooperative space between the last two parentheses.) Such groups, for reasons known only to the mathematically minded, are called “expressions,” and in this case there are two of them:</w:t>
      </w:r>
    </w:p>
    <w:p w:rsidR="00613EB4" w:rsidRDefault="00613EB4">
      <w:pPr>
        <w:pStyle w:val="ListFirst"/>
      </w:pPr>
      <w:r>
        <w:t>1.</w:t>
      </w:r>
      <w:r>
        <w:tab/>
      </w:r>
      <w:r>
        <w:rPr>
          <w:rStyle w:val="CodeChar1Char"/>
          <w:rFonts w:ascii="Times New Roman" w:hAnsi="Times New Roman"/>
        </w:rPr>
        <w:t>(^013[0-9]@.)</w:t>
      </w:r>
    </w:p>
    <w:p w:rsidR="00613EB4" w:rsidRDefault="00613EB4">
      <w:pPr>
        <w:pStyle w:val="ListLast"/>
      </w:pPr>
      <w:r>
        <w:t>2.</w:t>
      </w:r>
      <w:r>
        <w:tab/>
      </w:r>
      <w:r>
        <w:rPr>
          <w:rStyle w:val="CodeChar1Char"/>
          <w:rFonts w:ascii="Times New Roman" w:hAnsi="Times New Roman"/>
        </w:rPr>
        <w:t>( )</w:t>
      </w:r>
    </w:p>
    <w:p w:rsidR="00613EB4" w:rsidRDefault="00613EB4">
      <w:pPr>
        <w:pStyle w:val="BodyText"/>
      </w:pPr>
      <w:r>
        <w:t xml:space="preserve">Grouping things together like this makes it possible to refer to each group independently in the “Replace With” box—a wonderful thing! So in the “Replace With” box, we’ll enter this string: </w:t>
      </w:r>
      <w:r>
        <w:rPr>
          <w:rStyle w:val="CodeChar1Char"/>
          <w:rFonts w:ascii="Times New Roman" w:hAnsi="Times New Roman"/>
        </w:rPr>
        <w:t>\1^t</w:t>
      </w:r>
    </w:p>
    <w:p w:rsidR="00613EB4" w:rsidRDefault="00613EB4">
      <w:pPr>
        <w:pStyle w:val="BodyText"/>
      </w:pPr>
      <w:r>
        <w:t>That “</w:t>
      </w:r>
      <w:r>
        <w:rPr>
          <w:rStyle w:val="CodeChar1Char"/>
          <w:rFonts w:ascii="Times New Roman" w:hAnsi="Times New Roman"/>
        </w:rPr>
        <w:t>\1</w:t>
      </w:r>
      <w:r>
        <w:t xml:space="preserve">” is an example of the little-known “Find What Expression” wildcard, which lives deep in the wilds of Redmond, Washington, and only comes out at night. It’s a backslash followed by the number one, and it tells Word to replace whatever is found by the first expression – </w:t>
      </w:r>
      <w:r>
        <w:rPr>
          <w:rStyle w:val="CodeChar1Char"/>
          <w:rFonts w:ascii="Times New Roman" w:hAnsi="Times New Roman"/>
        </w:rPr>
        <w:t>(^013[0-9]@.)</w:t>
      </w:r>
      <w:r>
        <w:t xml:space="preserve"> – with whatever the first expression finds. (Yes, you read that correctly.) In other words, Word replaces whatever the first expression finds with </w:t>
      </w:r>
      <w:r>
        <w:rPr>
          <w:i/>
        </w:rPr>
        <w:t>itself</w:t>
      </w:r>
      <w:r>
        <w:t xml:space="preserve">. That seems strange, but it means we can treat the second expression – </w:t>
      </w:r>
      <w:r>
        <w:rPr>
          <w:rStyle w:val="CodeChar1Char"/>
          <w:rFonts w:ascii="Times New Roman" w:hAnsi="Times New Roman"/>
        </w:rPr>
        <w:t>( )</w:t>
      </w:r>
      <w:r>
        <w:t xml:space="preserve"> – as an independent unit, which is exactly what we need to do. (By the way, “Find What Expression” wildcards are the only wildcards that can be used in the “Replace With” box. They are simply a backslash followed by a number.) The </w:t>
      </w:r>
      <w:r>
        <w:rPr>
          <w:rStyle w:val="CodeChar1Char"/>
          <w:rFonts w:ascii="Times New Roman" w:hAnsi="Times New Roman"/>
        </w:rPr>
        <w:t>^t</w:t>
      </w:r>
      <w:r>
        <w:t>, of course, is the code for a tab.</w:t>
      </w:r>
    </w:p>
    <w:p w:rsidR="00613EB4" w:rsidRDefault="00613EB4">
      <w:pPr>
        <w:pStyle w:val="BodyText"/>
      </w:pPr>
      <w:r>
        <w:lastRenderedPageBreak/>
        <w:t>You’ll notice that we haven’t included a “</w:t>
      </w:r>
      <w:r>
        <w:rPr>
          <w:rStyle w:val="CodeChar1Char"/>
          <w:rFonts w:ascii="Times New Roman" w:hAnsi="Times New Roman"/>
        </w:rPr>
        <w:t>\2</w:t>
      </w:r>
      <w:r>
        <w:t xml:space="preserve">” code, which would replace something with whatever is found by our </w:t>
      </w:r>
      <w:r>
        <w:rPr>
          <w:i/>
        </w:rPr>
        <w:t>second</w:t>
      </w:r>
      <w:r>
        <w:t xml:space="preserve"> expression, the space in the parentheses. Since we haven’t included that code, the space will be replaced by nothing—in other words, it will be </w:t>
      </w:r>
      <w:r>
        <w:rPr>
          <w:i/>
        </w:rPr>
        <w:t>deleted</w:t>
      </w:r>
      <w:r>
        <w:t xml:space="preserve"> during the Find and Replace. So the relationship between the wildcards in the “Find What” string and the “Replace With” string is something like this:</w:t>
      </w:r>
    </w:p>
    <w:tbl>
      <w:tblPr>
        <w:tblW w:w="5000" w:type="pct"/>
        <w:tblLook w:val="0000" w:firstRow="0" w:lastRow="0" w:firstColumn="0" w:lastColumn="0" w:noHBand="0" w:noVBand="0"/>
      </w:tblPr>
      <w:tblGrid>
        <w:gridCol w:w="3819"/>
        <w:gridCol w:w="5757"/>
      </w:tblGrid>
      <w:tr w:rsidR="00613EB4">
        <w:tblPrEx>
          <w:tblCellMar>
            <w:top w:w="0" w:type="dxa"/>
            <w:bottom w:w="0" w:type="dxa"/>
          </w:tblCellMar>
        </w:tblPrEx>
        <w:trPr>
          <w:cantSplit/>
        </w:trPr>
        <w:tc>
          <w:tcPr>
            <w:tcW w:w="1994" w:type="pct"/>
          </w:tcPr>
          <w:p w:rsidR="00613EB4" w:rsidRDefault="00613EB4">
            <w:pPr>
              <w:pStyle w:val="BodyText"/>
              <w:spacing w:before="120"/>
              <w:ind w:firstLine="0"/>
            </w:pPr>
            <w:r>
              <w:t>Find What:</w:t>
            </w:r>
          </w:p>
        </w:tc>
        <w:tc>
          <w:tcPr>
            <w:tcW w:w="3006" w:type="pct"/>
          </w:tcPr>
          <w:p w:rsidR="00613EB4" w:rsidRDefault="00613EB4">
            <w:pPr>
              <w:pStyle w:val="BodyText"/>
              <w:spacing w:before="120"/>
              <w:ind w:firstLine="0"/>
            </w:pPr>
            <w:r>
              <w:t>Replace With:</w:t>
            </w:r>
          </w:p>
        </w:tc>
      </w:tr>
      <w:tr w:rsidR="00613EB4">
        <w:tblPrEx>
          <w:tblCellMar>
            <w:top w:w="0" w:type="dxa"/>
            <w:bottom w:w="0" w:type="dxa"/>
          </w:tblCellMar>
        </w:tblPrEx>
        <w:trPr>
          <w:cantSplit/>
        </w:trPr>
        <w:tc>
          <w:tcPr>
            <w:tcW w:w="1994" w:type="pct"/>
          </w:tcPr>
          <w:p w:rsidR="00613EB4" w:rsidRDefault="00613EB4">
            <w:pPr>
              <w:pStyle w:val="CodeChar1"/>
              <w:ind w:left="120" w:firstLine="0"/>
              <w:rPr>
                <w:rFonts w:ascii="Times New Roman" w:hAnsi="Times New Roman"/>
              </w:rPr>
            </w:pPr>
            <w:r>
              <w:rPr>
                <w:rFonts w:ascii="Times New Roman" w:hAnsi="Times New Roman"/>
              </w:rPr>
              <w:t>(^013[0-9]@.)</w:t>
            </w:r>
          </w:p>
        </w:tc>
        <w:tc>
          <w:tcPr>
            <w:tcW w:w="3006" w:type="pct"/>
          </w:tcPr>
          <w:p w:rsidR="00613EB4" w:rsidRDefault="00613EB4">
            <w:pPr>
              <w:pStyle w:val="CodeChar1"/>
              <w:ind w:left="120" w:firstLine="0"/>
              <w:rPr>
                <w:rFonts w:ascii="Times New Roman" w:hAnsi="Times New Roman"/>
              </w:rPr>
            </w:pPr>
            <w:r>
              <w:rPr>
                <w:rFonts w:ascii="Times New Roman" w:hAnsi="Times New Roman"/>
              </w:rPr>
              <w:t>\1 (followed by a tab: ^t)</w:t>
            </w:r>
          </w:p>
        </w:tc>
      </w:tr>
      <w:tr w:rsidR="00613EB4">
        <w:tblPrEx>
          <w:tblCellMar>
            <w:top w:w="0" w:type="dxa"/>
            <w:bottom w:w="0" w:type="dxa"/>
          </w:tblCellMar>
        </w:tblPrEx>
        <w:trPr>
          <w:cantSplit/>
        </w:trPr>
        <w:tc>
          <w:tcPr>
            <w:tcW w:w="1994" w:type="pct"/>
          </w:tcPr>
          <w:p w:rsidR="00613EB4" w:rsidRDefault="00613EB4">
            <w:pPr>
              <w:pStyle w:val="CodeChar1"/>
              <w:spacing w:after="120"/>
              <w:ind w:left="120" w:firstLine="0"/>
              <w:rPr>
                <w:rFonts w:ascii="Times New Roman" w:hAnsi="Times New Roman"/>
              </w:rPr>
            </w:pPr>
            <w:r>
              <w:rPr>
                <w:rFonts w:ascii="Times New Roman" w:hAnsi="Times New Roman"/>
              </w:rPr>
              <w:t>( )</w:t>
            </w:r>
          </w:p>
        </w:tc>
        <w:tc>
          <w:tcPr>
            <w:tcW w:w="3006" w:type="pct"/>
          </w:tcPr>
          <w:p w:rsidR="00613EB4" w:rsidRDefault="00613EB4">
            <w:pPr>
              <w:pStyle w:val="CodeChar1"/>
              <w:spacing w:after="120"/>
              <w:ind w:left="120" w:firstLine="0"/>
              <w:rPr>
                <w:rFonts w:ascii="Times New Roman" w:hAnsi="Times New Roman"/>
              </w:rPr>
            </w:pPr>
            <w:r>
              <w:rPr>
                <w:rFonts w:ascii="Times New Roman" w:hAnsi="Times New Roman"/>
              </w:rPr>
              <w:t>[nothing]</w:t>
            </w:r>
          </w:p>
        </w:tc>
      </w:tr>
    </w:tbl>
    <w:p w:rsidR="00613EB4" w:rsidRDefault="00613EB4">
      <w:pPr>
        <w:pStyle w:val="BodyText"/>
      </w:pPr>
      <w:r>
        <w:t>Now let’s try using them:</w:t>
      </w:r>
    </w:p>
    <w:p w:rsidR="00613EB4" w:rsidRDefault="00613EB4">
      <w:pPr>
        <w:pStyle w:val="ListFirst"/>
      </w:pPr>
      <w:r>
        <w:t>1.</w:t>
      </w:r>
      <w:r>
        <w:tab/>
        <w:t>Start the Replace dialog (Edit &gt; Replace).</w:t>
      </w:r>
    </w:p>
    <w:p w:rsidR="00613EB4" w:rsidRDefault="00613EB4">
      <w:pPr>
        <w:pStyle w:val="ListMiddle"/>
      </w:pPr>
      <w:r>
        <w:t>2.</w:t>
      </w:r>
      <w:r>
        <w:tab/>
        <w:t>Put a check in the “Use wildcards” or “Use Pattern Matching” box (you may need to click the “More” button before this is available).</w:t>
      </w:r>
    </w:p>
    <w:p w:rsidR="00613EB4" w:rsidRDefault="00613EB4">
      <w:pPr>
        <w:pStyle w:val="ListMiddle"/>
      </w:pPr>
      <w:r>
        <w:t>3.</w:t>
      </w:r>
      <w:r>
        <w:tab/>
        <w:t xml:space="preserve">In the “Find What” box, enter this: </w:t>
      </w:r>
      <w:r>
        <w:br/>
      </w:r>
      <w:r>
        <w:rPr>
          <w:rStyle w:val="CodeChar1Char"/>
          <w:rFonts w:ascii="Times New Roman" w:hAnsi="Times New Roman"/>
        </w:rPr>
        <w:t>(^013[0-9]@.)( )</w:t>
      </w:r>
    </w:p>
    <w:p w:rsidR="00613EB4" w:rsidRDefault="00613EB4">
      <w:pPr>
        <w:pStyle w:val="ListMiddle"/>
      </w:pPr>
      <w:r>
        <w:t>4.</w:t>
      </w:r>
      <w:r>
        <w:tab/>
        <w:t xml:space="preserve">In the “Replace With” box, enter this: </w:t>
      </w:r>
      <w:r>
        <w:rPr>
          <w:rStyle w:val="CodeChar1Char"/>
          <w:rFonts w:ascii="Times New Roman" w:hAnsi="Times New Roman"/>
        </w:rPr>
        <w:t>\1^t</w:t>
      </w:r>
    </w:p>
    <w:p w:rsidR="00613EB4" w:rsidRDefault="00613EB4">
      <w:pPr>
        <w:pStyle w:val="ListLast"/>
      </w:pPr>
      <w:r>
        <w:t>5.</w:t>
      </w:r>
      <w:r>
        <w:tab/>
        <w:t>Click the “Replace All” button.</w:t>
      </w:r>
    </w:p>
    <w:p w:rsidR="00613EB4" w:rsidRDefault="00613EB4">
      <w:pPr>
        <w:pStyle w:val="BodyText"/>
      </w:pPr>
      <w:r>
        <w:t>Presto! All of the spaces after your numbers will be replaced with tabs, and your list will now look like this:</w:t>
      </w:r>
    </w:p>
    <w:p w:rsidR="00613EB4" w:rsidRDefault="00613EB4">
      <w:pPr>
        <w:pStyle w:val="BlockFirst"/>
        <w:rPr>
          <w:rFonts w:ascii="Times New Roman" w:hAnsi="Times New Roman"/>
        </w:rPr>
      </w:pPr>
      <w:r>
        <w:rPr>
          <w:rFonts w:ascii="Times New Roman" w:hAnsi="Times New Roman"/>
        </w:rPr>
        <w:t>1.&lt;tab&gt;Lorem ipsum dolor sit amet.</w:t>
      </w:r>
    </w:p>
    <w:p w:rsidR="00613EB4" w:rsidRDefault="00613EB4">
      <w:pPr>
        <w:pStyle w:val="BlockMiddle"/>
        <w:rPr>
          <w:rFonts w:ascii="Times New Roman" w:hAnsi="Times New Roman"/>
        </w:rPr>
      </w:pPr>
      <w:r>
        <w:rPr>
          <w:rFonts w:ascii="Times New Roman" w:hAnsi="Times New Roman"/>
        </w:rPr>
        <w:t>2.&lt;tab&gt;Ut wisi enim ad minim veniam.</w:t>
      </w:r>
    </w:p>
    <w:p w:rsidR="00613EB4" w:rsidRDefault="00613EB4">
      <w:pPr>
        <w:pStyle w:val="BlockLast"/>
        <w:rPr>
          <w:rFonts w:ascii="Times New Roman" w:hAnsi="Times New Roman"/>
        </w:rPr>
      </w:pPr>
      <w:r>
        <w:rPr>
          <w:rFonts w:ascii="Times New Roman" w:hAnsi="Times New Roman"/>
        </w:rPr>
        <w:t>3.&lt;tab&gt;Duis autem vel eum iriure dolor.</w:t>
      </w:r>
    </w:p>
    <w:p w:rsidR="00613EB4" w:rsidRDefault="00613EB4">
      <w:pPr>
        <w:pStyle w:val="BodyText"/>
      </w:pPr>
      <w:r>
        <w:t xml:space="preserve">To me, this is like magic, and it comes in handy more often than you might think. I hope you’ll find it useful </w:t>
      </w:r>
    </w:p>
    <w:p w:rsidR="00613EB4" w:rsidRDefault="00613EB4">
      <w:pPr>
        <w:pStyle w:val="Heading2"/>
        <w:rPr>
          <w:rFonts w:ascii="Times New Roman" w:hAnsi="Times New Roman" w:cs="Times New Roman"/>
        </w:rPr>
      </w:pPr>
      <w:bookmarkStart w:id="22" w:name="_Toc521227560"/>
      <w:bookmarkStart w:id="23" w:name="_Toc34704036"/>
      <w:r>
        <w:rPr>
          <w:rFonts w:ascii="Times New Roman" w:hAnsi="Times New Roman" w:cs="Times New Roman"/>
        </w:rPr>
        <w:t>Using the “Find What Expression” Wildcard</w:t>
      </w:r>
      <w:bookmarkEnd w:id="22"/>
      <w:bookmarkEnd w:id="23"/>
      <w:r>
        <w:rPr>
          <w:rFonts w:ascii="Times New Roman" w:hAnsi="Times New Roman" w:cs="Times New Roman"/>
        </w:rPr>
        <w:t xml:space="preserve"> </w:t>
      </w:r>
    </w:p>
    <w:p w:rsidR="00613EB4" w:rsidRDefault="00613EB4">
      <w:r>
        <w:t>We’ve been talking about using wildcards to find and replace text in Microsoft Word. I introduced the “Find What Expression” wildcard (</w:t>
      </w:r>
      <w:r>
        <w:rPr>
          <w:rStyle w:val="CodeChar1Char"/>
          <w:rFonts w:ascii="Times New Roman" w:hAnsi="Times New Roman"/>
        </w:rPr>
        <w:t>\n</w:t>
      </w:r>
      <w:r>
        <w:t>) and now I want to show you how to use it to move things around.</w:t>
      </w:r>
    </w:p>
    <w:p w:rsidR="00613EB4" w:rsidRDefault="00613EB4">
      <w:pPr>
        <w:pStyle w:val="BodyText"/>
      </w:pPr>
      <w:r>
        <w:t>Let’s say you’ve got a list of authors, like this:</w:t>
      </w:r>
    </w:p>
    <w:p w:rsidR="00613EB4" w:rsidRDefault="00613EB4">
      <w:pPr>
        <w:pStyle w:val="BlockFirst"/>
        <w:rPr>
          <w:rFonts w:ascii="Times New Roman" w:hAnsi="Times New Roman"/>
        </w:rPr>
      </w:pPr>
      <w:r>
        <w:rPr>
          <w:rFonts w:ascii="Times New Roman" w:hAnsi="Times New Roman"/>
        </w:rPr>
        <w:t>Emily Dickinson</w:t>
      </w:r>
    </w:p>
    <w:p w:rsidR="00613EB4" w:rsidRDefault="00613EB4">
      <w:pPr>
        <w:pStyle w:val="BlockMiddle"/>
        <w:rPr>
          <w:rFonts w:ascii="Times New Roman" w:hAnsi="Times New Roman"/>
        </w:rPr>
      </w:pPr>
      <w:r>
        <w:rPr>
          <w:rFonts w:ascii="Times New Roman" w:hAnsi="Times New Roman"/>
        </w:rPr>
        <w:t>Ezra Pound</w:t>
      </w:r>
    </w:p>
    <w:p w:rsidR="00613EB4" w:rsidRDefault="00613EB4">
      <w:pPr>
        <w:pStyle w:val="BlockMiddle"/>
        <w:rPr>
          <w:rFonts w:ascii="Times New Roman" w:hAnsi="Times New Roman"/>
        </w:rPr>
      </w:pPr>
      <w:r>
        <w:rPr>
          <w:rFonts w:ascii="Times New Roman" w:hAnsi="Times New Roman"/>
        </w:rPr>
        <w:t>Willa Cather</w:t>
      </w:r>
    </w:p>
    <w:p w:rsidR="00613EB4" w:rsidRDefault="00613EB4">
      <w:pPr>
        <w:pStyle w:val="BlockLast"/>
        <w:rPr>
          <w:rFonts w:ascii="Times New Roman" w:hAnsi="Times New Roman"/>
        </w:rPr>
      </w:pPr>
      <w:r>
        <w:rPr>
          <w:rFonts w:ascii="Times New Roman" w:hAnsi="Times New Roman"/>
        </w:rPr>
        <w:t xml:space="preserve">Ernest Hemingway </w:t>
      </w:r>
    </w:p>
    <w:p w:rsidR="00613EB4" w:rsidRDefault="00613EB4">
      <w:pPr>
        <w:pStyle w:val="BodyText"/>
      </w:pPr>
      <w:r>
        <w:lastRenderedPageBreak/>
        <w:t>and you need to put last names first, like this:</w:t>
      </w:r>
    </w:p>
    <w:p w:rsidR="00613EB4" w:rsidRDefault="00613EB4">
      <w:pPr>
        <w:pStyle w:val="BlockFirst"/>
        <w:rPr>
          <w:rFonts w:ascii="Times New Roman" w:hAnsi="Times New Roman"/>
        </w:rPr>
      </w:pPr>
      <w:r>
        <w:rPr>
          <w:rFonts w:ascii="Times New Roman" w:hAnsi="Times New Roman"/>
        </w:rPr>
        <w:t>Dickinson, Emily</w:t>
      </w:r>
    </w:p>
    <w:p w:rsidR="00613EB4" w:rsidRDefault="00613EB4">
      <w:pPr>
        <w:pStyle w:val="BlockMiddle"/>
        <w:rPr>
          <w:rFonts w:ascii="Times New Roman" w:hAnsi="Times New Roman"/>
        </w:rPr>
      </w:pPr>
      <w:r>
        <w:rPr>
          <w:rFonts w:ascii="Times New Roman" w:hAnsi="Times New Roman"/>
        </w:rPr>
        <w:t>Pound, Ezra</w:t>
      </w:r>
    </w:p>
    <w:p w:rsidR="00613EB4" w:rsidRDefault="00613EB4">
      <w:pPr>
        <w:pStyle w:val="BlockMiddle"/>
        <w:rPr>
          <w:rFonts w:ascii="Times New Roman" w:hAnsi="Times New Roman"/>
        </w:rPr>
      </w:pPr>
      <w:r>
        <w:rPr>
          <w:rFonts w:ascii="Times New Roman" w:hAnsi="Times New Roman"/>
        </w:rPr>
        <w:t>Cather, Willa</w:t>
      </w:r>
    </w:p>
    <w:p w:rsidR="00613EB4" w:rsidRDefault="00613EB4">
      <w:pPr>
        <w:pStyle w:val="BlockLast"/>
        <w:rPr>
          <w:rFonts w:ascii="Times New Roman" w:hAnsi="Times New Roman"/>
        </w:rPr>
      </w:pPr>
      <w:r>
        <w:rPr>
          <w:rFonts w:ascii="Times New Roman" w:hAnsi="Times New Roman"/>
        </w:rPr>
        <w:t>Hemingway, Ernest</w:t>
      </w:r>
    </w:p>
    <w:p w:rsidR="00613EB4" w:rsidRDefault="00613EB4">
      <w:pPr>
        <w:pStyle w:val="BodyText"/>
      </w:pPr>
      <w:r>
        <w:t>You can use the “Find What Expression” wildcard to do this in a snap.</w:t>
      </w:r>
    </w:p>
    <w:p w:rsidR="00613EB4" w:rsidRDefault="00613EB4">
      <w:pPr>
        <w:pStyle w:val="BodyText"/>
      </w:pPr>
      <w:r>
        <w:t>Start the Replace dialog (Edit &gt; Replace) and put a check in the “Use wildcards” or “Use Pattern Matching” box (you may need to click the “More” button before this is available). Then, in the “Find What” box, enter this:</w:t>
      </w:r>
    </w:p>
    <w:p w:rsidR="00613EB4" w:rsidRDefault="00613EB4">
      <w:pPr>
        <w:pStyle w:val="Block"/>
        <w:rPr>
          <w:rFonts w:ascii="Times New Roman" w:hAnsi="Times New Roman"/>
        </w:rPr>
      </w:pPr>
      <w:r>
        <w:rPr>
          <w:rFonts w:ascii="Times New Roman" w:hAnsi="Times New Roman"/>
        </w:rPr>
        <w:t>^013([A-z]@) ([A-z]@)^013</w:t>
      </w:r>
    </w:p>
    <w:p w:rsidR="00613EB4" w:rsidRDefault="00613EB4">
      <w:pPr>
        <w:pStyle w:val="BodyText"/>
      </w:pPr>
      <w:r>
        <w:t>By now, you’ll probably understand these codes and wildcards:</w:t>
      </w:r>
    </w:p>
    <w:p w:rsidR="00613EB4" w:rsidRDefault="00613EB4">
      <w:pPr>
        <w:pStyle w:val="ListFirst"/>
      </w:pPr>
      <w:r>
        <w:rPr>
          <w:rStyle w:val="CodeChar1Char"/>
          <w:rFonts w:ascii="Times New Roman" w:hAnsi="Times New Roman"/>
        </w:rPr>
        <w:t>^013</w:t>
      </w:r>
      <w:r>
        <w:t xml:space="preserve"> represents a paragraph mark.</w:t>
      </w:r>
    </w:p>
    <w:p w:rsidR="00613EB4" w:rsidRDefault="00613EB4">
      <w:pPr>
        <w:pStyle w:val="ListFirst"/>
      </w:pPr>
      <w:r>
        <w:rPr>
          <w:rStyle w:val="CodeChar1Char"/>
          <w:rFonts w:ascii="Times New Roman" w:hAnsi="Times New Roman"/>
        </w:rPr>
        <w:t>[A-z]</w:t>
      </w:r>
      <w:r>
        <w:t xml:space="preserve"> represents any single alphabetic character, from uppercase A to lowercase z.</w:t>
      </w:r>
    </w:p>
    <w:p w:rsidR="00613EB4" w:rsidRDefault="00613EB4">
      <w:pPr>
        <w:pStyle w:val="ListMiddle"/>
      </w:pPr>
      <w:r>
        <w:rPr>
          <w:rStyle w:val="CodeChar1Char"/>
          <w:rFonts w:ascii="Times New Roman" w:hAnsi="Times New Roman"/>
        </w:rPr>
        <w:t>@</w:t>
      </w:r>
      <w:r>
        <w:t xml:space="preserve"> represents any additional occurrences of the previous character—in this case, any single alphabetic character, from uppercase A to lowercase z.</w:t>
      </w:r>
    </w:p>
    <w:p w:rsidR="00613EB4" w:rsidRDefault="00613EB4">
      <w:pPr>
        <w:pStyle w:val="ListMiddle"/>
      </w:pPr>
      <w:r>
        <w:rPr>
          <w:rStyle w:val="CodeChar1Char"/>
          <w:rFonts w:ascii="Times New Roman" w:hAnsi="Times New Roman"/>
        </w:rPr>
        <w:t>()</w:t>
      </w:r>
      <w:r>
        <w:t xml:space="preserve"> groups </w:t>
      </w:r>
      <w:r>
        <w:rPr>
          <w:rStyle w:val="CodeChar1Char"/>
          <w:rFonts w:ascii="Times New Roman" w:hAnsi="Times New Roman"/>
        </w:rPr>
        <w:t>[A-z]@</w:t>
      </w:r>
      <w:r>
        <w:t xml:space="preserve"> together as an “expression” representing an author’s first name. (This grouping is the key to using the “Find What Expression” wildcard in the “Replace With” box.)</w:t>
      </w:r>
    </w:p>
    <w:p w:rsidR="00613EB4" w:rsidRDefault="00613EB4">
      <w:pPr>
        <w:pStyle w:val="ListMiddle"/>
      </w:pPr>
      <w:r>
        <w:t xml:space="preserve">The space after the first </w:t>
      </w:r>
      <w:r>
        <w:rPr>
          <w:rStyle w:val="CodeChar1Char"/>
          <w:rFonts w:ascii="Times New Roman" w:hAnsi="Times New Roman"/>
        </w:rPr>
        <w:t xml:space="preserve">([A-z]@) </w:t>
      </w:r>
      <w:r>
        <w:t>expression represents the space between first name and last name.</w:t>
      </w:r>
    </w:p>
    <w:p w:rsidR="00613EB4" w:rsidRDefault="00613EB4">
      <w:pPr>
        <w:pStyle w:val="ListMiddle"/>
      </w:pPr>
      <w:r>
        <w:t xml:space="preserve">The next </w:t>
      </w:r>
      <w:r>
        <w:rPr>
          <w:rStyle w:val="CodeChar1Char"/>
          <w:rFonts w:ascii="Times New Roman" w:hAnsi="Times New Roman"/>
        </w:rPr>
        <w:t>([A-z]@)</w:t>
      </w:r>
      <w:r>
        <w:t xml:space="preserve"> group represents the author’s last name.</w:t>
      </w:r>
    </w:p>
    <w:p w:rsidR="00613EB4" w:rsidRDefault="00613EB4">
      <w:pPr>
        <w:pStyle w:val="ListLast"/>
      </w:pPr>
      <w:r>
        <w:t xml:space="preserve">The final </w:t>
      </w:r>
      <w:r>
        <w:rPr>
          <w:rStyle w:val="CodeChar1Char"/>
          <w:rFonts w:ascii="Times New Roman" w:hAnsi="Times New Roman"/>
        </w:rPr>
        <w:t>^013</w:t>
      </w:r>
      <w:r>
        <w:t xml:space="preserve"> represents the paragraph mark after the name.</w:t>
      </w:r>
    </w:p>
    <w:p w:rsidR="00613EB4" w:rsidRDefault="00613EB4">
      <w:pPr>
        <w:pStyle w:val="BodyText"/>
      </w:pPr>
      <w:r>
        <w:t>Now, in the “Replace With” box, enter this:</w:t>
      </w:r>
    </w:p>
    <w:p w:rsidR="00613EB4" w:rsidRDefault="00613EB4">
      <w:pPr>
        <w:pStyle w:val="Block"/>
        <w:rPr>
          <w:rFonts w:ascii="Times New Roman" w:hAnsi="Times New Roman"/>
        </w:rPr>
      </w:pPr>
      <w:r>
        <w:rPr>
          <w:rFonts w:ascii="Times New Roman" w:hAnsi="Times New Roman"/>
        </w:rPr>
        <w:t>^p\2, \1^p</w:t>
      </w:r>
    </w:p>
    <w:p w:rsidR="00613EB4" w:rsidRDefault="00613EB4">
      <w:pPr>
        <w:pStyle w:val="BodyText"/>
      </w:pPr>
      <w:r>
        <w:t xml:space="preserve">The </w:t>
      </w:r>
      <w:r>
        <w:rPr>
          <w:rStyle w:val="CodeChar1Char"/>
          <w:rFonts w:ascii="Times New Roman" w:hAnsi="Times New Roman"/>
        </w:rPr>
        <w:t>^p</w:t>
      </w:r>
      <w:r>
        <w:t xml:space="preserve"> codes represent paragraph marks. “Wait a minute,” you say. “You just used </w:t>
      </w:r>
      <w:r>
        <w:rPr>
          <w:rStyle w:val="CodeChar1Char"/>
          <w:rFonts w:ascii="Times New Roman" w:hAnsi="Times New Roman"/>
        </w:rPr>
        <w:t>^013</w:t>
      </w:r>
      <w:r>
        <w:t xml:space="preserve"> for a paragraph mark. Why the change?” </w:t>
      </w:r>
    </w:p>
    <w:p w:rsidR="00613EB4" w:rsidRDefault="00613EB4">
      <w:pPr>
        <w:pStyle w:val="BodyText"/>
      </w:pPr>
      <w:r>
        <w:t>Excellent question. The answer has two parts:</w:t>
      </w:r>
    </w:p>
    <w:p w:rsidR="00613EB4" w:rsidRDefault="00613EB4">
      <w:pPr>
        <w:pStyle w:val="ListFirst"/>
      </w:pPr>
      <w:r>
        <w:t>1.</w:t>
      </w:r>
      <w:r>
        <w:tab/>
        <w:t xml:space="preserve">If we could use </w:t>
      </w:r>
      <w:r>
        <w:rPr>
          <w:rStyle w:val="CodeChar1Char"/>
          <w:rFonts w:ascii="Times New Roman" w:hAnsi="Times New Roman"/>
        </w:rPr>
        <w:t>^p</w:t>
      </w:r>
      <w:r>
        <w:t xml:space="preserve"> in the “Find What” box, we would. But since Word won’t let us do that when using wildcards (it displays an error message), we have to resort to the ANSI code, </w:t>
      </w:r>
      <w:r>
        <w:rPr>
          <w:rStyle w:val="CodeChar1Char"/>
          <w:rFonts w:ascii="Times New Roman" w:hAnsi="Times New Roman"/>
        </w:rPr>
        <w:t>^013</w:t>
      </w:r>
      <w:r>
        <w:t xml:space="preserve">, instead. </w:t>
      </w:r>
    </w:p>
    <w:p w:rsidR="00613EB4" w:rsidRDefault="00613EB4">
      <w:pPr>
        <w:pStyle w:val="ListLast"/>
      </w:pPr>
      <w:r>
        <w:t>2.</w:t>
      </w:r>
      <w:r>
        <w:tab/>
        <w:t xml:space="preserve"> If we use </w:t>
      </w:r>
      <w:r>
        <w:rPr>
          <w:rStyle w:val="CodeChar1Char"/>
          <w:rFonts w:ascii="Times New Roman" w:hAnsi="Times New Roman"/>
        </w:rPr>
        <w:t>^p</w:t>
      </w:r>
      <w:r>
        <w:t xml:space="preserve"> in the “Replace With” box, Word retains the formatting stored in the paragraph mark (a good thing). If we use </w:t>
      </w:r>
      <w:r>
        <w:rPr>
          <w:rStyle w:val="CodeChar1Char"/>
          <w:rFonts w:ascii="Times New Roman" w:hAnsi="Times New Roman"/>
        </w:rPr>
        <w:t>^013</w:t>
      </w:r>
      <w:r>
        <w:t xml:space="preserve">, Word loses the formatting for the paragraph (a </w:t>
      </w:r>
      <w:r>
        <w:lastRenderedPageBreak/>
        <w:t>bad thing). In a list of author names, this probably doesn’t matter, but you’ll need to know this when finding and replacing with codes in more complicated settings.</w:t>
      </w:r>
    </w:p>
    <w:p w:rsidR="00613EB4" w:rsidRDefault="00613EB4">
      <w:pPr>
        <w:pStyle w:val="BodyText"/>
      </w:pPr>
      <w:r>
        <w:t xml:space="preserve">Continuing with our example, </w:t>
      </w:r>
      <w:r>
        <w:rPr>
          <w:rStyle w:val="CodeChar1Char"/>
          <w:rFonts w:ascii="Times New Roman" w:hAnsi="Times New Roman"/>
        </w:rPr>
        <w:t>^p\2, \1^p</w:t>
      </w:r>
      <w:r>
        <w:t>:</w:t>
      </w:r>
    </w:p>
    <w:p w:rsidR="00613EB4" w:rsidRDefault="00613EB4">
      <w:pPr>
        <w:pStyle w:val="ListFirst"/>
      </w:pPr>
      <w:r>
        <w:rPr>
          <w:rStyle w:val="CodeChar1Char"/>
          <w:rFonts w:ascii="Times New Roman" w:hAnsi="Times New Roman"/>
        </w:rPr>
        <w:t>\2</w:t>
      </w:r>
      <w:r>
        <w:tab/>
        <w:t xml:space="preserve">is the “Find What Expression” wildcard for our *second* expression (hence the </w:t>
      </w:r>
      <w:r>
        <w:rPr>
          <w:rStyle w:val="CodeChar1Char"/>
          <w:rFonts w:ascii="Times New Roman" w:hAnsi="Times New Roman"/>
        </w:rPr>
        <w:t>2</w:t>
      </w:r>
      <w:r>
        <w:t>) in the “Find What” box—in other words, it represents the last name of an author in our list.</w:t>
      </w:r>
    </w:p>
    <w:p w:rsidR="00613EB4" w:rsidRDefault="00613EB4">
      <w:pPr>
        <w:pStyle w:val="ListMiddle"/>
      </w:pPr>
      <w:r>
        <w:t>,</w:t>
      </w:r>
      <w:r>
        <w:tab/>
        <w:t>The comma follows this wildcard because we want a comma to follow the author’s last name.</w:t>
      </w:r>
    </w:p>
    <w:p w:rsidR="00613EB4" w:rsidRDefault="00613EB4">
      <w:pPr>
        <w:pStyle w:val="ListMiddle"/>
      </w:pPr>
      <w:r>
        <w:tab/>
        <w:t>A space follows the comma because we don’t want the last and first names mashed together, like this: “</w:t>
      </w:r>
      <w:r>
        <w:rPr>
          <w:rStyle w:val="CodeChar1Char"/>
          <w:rFonts w:ascii="Times New Roman" w:hAnsi="Times New Roman"/>
        </w:rPr>
        <w:t>Pound,Ezra.</w:t>
      </w:r>
      <w:r>
        <w:t>”</w:t>
      </w:r>
    </w:p>
    <w:p w:rsidR="00613EB4" w:rsidRDefault="00613EB4">
      <w:pPr>
        <w:pStyle w:val="ListLast"/>
      </w:pPr>
      <w:r>
        <w:rPr>
          <w:rStyle w:val="CodeChar1Char"/>
          <w:rFonts w:ascii="Times New Roman" w:hAnsi="Times New Roman"/>
        </w:rPr>
        <w:t>\1</w:t>
      </w:r>
      <w:r>
        <w:tab/>
        <w:t xml:space="preserve">is the “Find What Expression” wildcard for our *first* expression (hence the </w:t>
      </w:r>
      <w:r>
        <w:rPr>
          <w:rStyle w:val="CodeChar1Char"/>
          <w:rFonts w:ascii="Times New Roman" w:hAnsi="Times New Roman"/>
        </w:rPr>
        <w:t>1</w:t>
      </w:r>
      <w:r>
        <w:t>) in the “Find What” box—in other words, it represents the first name of an author in our list.</w:t>
      </w:r>
    </w:p>
    <w:p w:rsidR="00613EB4" w:rsidRDefault="00613EB4">
      <w:pPr>
        <w:pStyle w:val="BodyText"/>
      </w:pPr>
      <w:r>
        <w:t>Now click the “Replace All” button. The authors’ names will be transposed:</w:t>
      </w:r>
    </w:p>
    <w:p w:rsidR="00613EB4" w:rsidRDefault="00613EB4">
      <w:pPr>
        <w:pStyle w:val="BlockFirst"/>
        <w:rPr>
          <w:rFonts w:ascii="Times New Roman" w:hAnsi="Times New Roman"/>
        </w:rPr>
      </w:pPr>
      <w:r>
        <w:rPr>
          <w:rFonts w:ascii="Times New Roman" w:hAnsi="Times New Roman"/>
        </w:rPr>
        <w:t>Dickinson, Emily</w:t>
      </w:r>
    </w:p>
    <w:p w:rsidR="00613EB4" w:rsidRDefault="00613EB4">
      <w:pPr>
        <w:pStyle w:val="BlockMiddle"/>
        <w:rPr>
          <w:rFonts w:ascii="Times New Roman" w:hAnsi="Times New Roman"/>
        </w:rPr>
      </w:pPr>
      <w:r>
        <w:rPr>
          <w:rFonts w:ascii="Times New Roman" w:hAnsi="Times New Roman"/>
        </w:rPr>
        <w:t>Pound, Ezra</w:t>
      </w:r>
    </w:p>
    <w:p w:rsidR="00613EB4" w:rsidRDefault="00613EB4">
      <w:pPr>
        <w:pStyle w:val="BlockMiddle"/>
        <w:rPr>
          <w:rFonts w:ascii="Times New Roman" w:hAnsi="Times New Roman"/>
        </w:rPr>
      </w:pPr>
      <w:r>
        <w:rPr>
          <w:rFonts w:ascii="Times New Roman" w:hAnsi="Times New Roman"/>
        </w:rPr>
        <w:t>Cather, Willa</w:t>
      </w:r>
    </w:p>
    <w:p w:rsidR="00613EB4" w:rsidRDefault="00613EB4">
      <w:pPr>
        <w:pStyle w:val="BlockLast"/>
        <w:rPr>
          <w:rFonts w:ascii="Times New Roman" w:hAnsi="Times New Roman"/>
        </w:rPr>
      </w:pPr>
      <w:r>
        <w:rPr>
          <w:rFonts w:ascii="Times New Roman" w:hAnsi="Times New Roman"/>
        </w:rPr>
        <w:t>Hemingway, Ernest</w:t>
      </w:r>
    </w:p>
    <w:p w:rsidR="00613EB4" w:rsidRDefault="00613EB4">
      <w:pPr>
        <w:pStyle w:val="BodyText"/>
      </w:pPr>
      <w:r>
        <w:t>You’ve always wondered how to do that, right? But now you’re wondering about middle initials. And middle names. And Ph.D.s.</w:t>
      </w:r>
    </w:p>
    <w:p w:rsidR="00613EB4" w:rsidRDefault="00613EB4">
      <w:pPr>
        <w:pStyle w:val="BodyText"/>
      </w:pPr>
      <w:r>
        <w:t>All of those make things more complicated. But here, in a nutshell, are the Find and Replace strings you’ll need for some common name patterns (first last, first middle last, first initial last, and so on). First comes the name pattern, then the Find string, and finally the Replace string, like this:</w:t>
      </w:r>
    </w:p>
    <w:p w:rsidR="00613EB4" w:rsidRDefault="00613EB4">
      <w:pPr>
        <w:pStyle w:val="BlockFirst"/>
        <w:ind w:left="840" w:hanging="360"/>
        <w:rPr>
          <w:rFonts w:ascii="Times New Roman" w:hAnsi="Times New Roman"/>
        </w:rPr>
      </w:pPr>
      <w:r>
        <w:rPr>
          <w:rFonts w:ascii="Times New Roman" w:hAnsi="Times New Roman"/>
        </w:rPr>
        <w:t>NAME PATTERN</w:t>
      </w:r>
    </w:p>
    <w:p w:rsidR="00613EB4" w:rsidRDefault="00613EB4">
      <w:pPr>
        <w:pStyle w:val="BlockMiddle"/>
        <w:ind w:left="840" w:hanging="360"/>
        <w:rPr>
          <w:rFonts w:ascii="Times New Roman" w:hAnsi="Times New Roman"/>
        </w:rPr>
      </w:pPr>
      <w:r>
        <w:rPr>
          <w:rFonts w:ascii="Times New Roman" w:hAnsi="Times New Roman"/>
        </w:rPr>
        <w:t>FIND WHAT</w:t>
      </w:r>
    </w:p>
    <w:p w:rsidR="00613EB4" w:rsidRDefault="00613EB4">
      <w:pPr>
        <w:pStyle w:val="BlockLast"/>
        <w:ind w:left="840" w:hanging="360"/>
        <w:rPr>
          <w:rFonts w:ascii="Times New Roman" w:hAnsi="Times New Roman"/>
        </w:rPr>
      </w:pPr>
      <w:r>
        <w:rPr>
          <w:rFonts w:ascii="Times New Roman" w:hAnsi="Times New Roman"/>
        </w:rPr>
        <w:t>REPLACE WITH</w:t>
      </w:r>
    </w:p>
    <w:p w:rsidR="00613EB4" w:rsidRDefault="00613EB4">
      <w:pPr>
        <w:pStyle w:val="BlockFirst"/>
        <w:ind w:left="840" w:hanging="360"/>
        <w:rPr>
          <w:rFonts w:ascii="Times New Roman" w:hAnsi="Times New Roman"/>
        </w:rPr>
      </w:pPr>
      <w:r>
        <w:rPr>
          <w:rFonts w:ascii="Times New Roman" w:hAnsi="Times New Roman"/>
        </w:rPr>
        <w:t>William Shakespeare</w:t>
      </w:r>
    </w:p>
    <w:p w:rsidR="00613EB4" w:rsidRDefault="00613EB4">
      <w:pPr>
        <w:pStyle w:val="BlockMiddle"/>
        <w:ind w:left="840" w:hanging="360"/>
        <w:rPr>
          <w:rFonts w:ascii="Times New Roman" w:hAnsi="Times New Roman"/>
        </w:rPr>
      </w:pPr>
      <w:r>
        <w:rPr>
          <w:rFonts w:ascii="Times New Roman" w:hAnsi="Times New Roman"/>
        </w:rPr>
        <w:t>^013([A-z]@) ([A-z]@)^013</w:t>
      </w:r>
    </w:p>
    <w:p w:rsidR="00613EB4" w:rsidRDefault="00613EB4">
      <w:pPr>
        <w:pStyle w:val="BlockLast"/>
        <w:ind w:left="840" w:hanging="360"/>
        <w:rPr>
          <w:rFonts w:ascii="Times New Roman" w:hAnsi="Times New Roman"/>
        </w:rPr>
      </w:pPr>
      <w:r>
        <w:rPr>
          <w:rFonts w:ascii="Times New Roman" w:hAnsi="Times New Roman"/>
        </w:rPr>
        <w:t>^p\2, \1^p</w:t>
      </w:r>
    </w:p>
    <w:p w:rsidR="00613EB4" w:rsidRDefault="00613EB4">
      <w:pPr>
        <w:pStyle w:val="BlockFirst"/>
        <w:ind w:left="840" w:hanging="360"/>
        <w:rPr>
          <w:rFonts w:ascii="Times New Roman" w:hAnsi="Times New Roman"/>
        </w:rPr>
      </w:pPr>
      <w:r>
        <w:rPr>
          <w:rFonts w:ascii="Times New Roman" w:hAnsi="Times New Roman"/>
        </w:rPr>
        <w:t>Alfred North Whitehead</w:t>
      </w:r>
    </w:p>
    <w:p w:rsidR="00613EB4" w:rsidRDefault="00613EB4">
      <w:pPr>
        <w:pStyle w:val="BlockMiddle"/>
        <w:ind w:left="840" w:hanging="360"/>
        <w:rPr>
          <w:rFonts w:ascii="Times New Roman" w:hAnsi="Times New Roman"/>
        </w:rPr>
      </w:pPr>
      <w:r>
        <w:rPr>
          <w:rFonts w:ascii="Times New Roman" w:hAnsi="Times New Roman"/>
        </w:rPr>
        <w:t>^013([A-z]@) ([A-z]@) ([A-z]@)^013</w:t>
      </w:r>
    </w:p>
    <w:p w:rsidR="00613EB4" w:rsidRDefault="00613EB4">
      <w:pPr>
        <w:pStyle w:val="BlockLast"/>
        <w:ind w:left="840" w:hanging="360"/>
        <w:rPr>
          <w:rFonts w:ascii="Times New Roman" w:hAnsi="Times New Roman"/>
        </w:rPr>
      </w:pPr>
      <w:r>
        <w:rPr>
          <w:rFonts w:ascii="Times New Roman" w:hAnsi="Times New Roman"/>
        </w:rPr>
        <w:t>^p\3, \1 \2^p</w:t>
      </w:r>
    </w:p>
    <w:p w:rsidR="00613EB4" w:rsidRDefault="00613EB4">
      <w:pPr>
        <w:pStyle w:val="BlockFirst"/>
        <w:ind w:left="840" w:hanging="360"/>
        <w:rPr>
          <w:rFonts w:ascii="Times New Roman" w:hAnsi="Times New Roman"/>
        </w:rPr>
      </w:pPr>
      <w:r>
        <w:rPr>
          <w:rFonts w:ascii="Times New Roman" w:hAnsi="Times New Roman"/>
        </w:rPr>
        <w:lastRenderedPageBreak/>
        <w:t>Philip K. Dick</w:t>
      </w:r>
    </w:p>
    <w:p w:rsidR="00613EB4" w:rsidRDefault="00613EB4">
      <w:pPr>
        <w:pStyle w:val="BlockMiddle"/>
        <w:ind w:left="840" w:hanging="360"/>
        <w:rPr>
          <w:rFonts w:ascii="Times New Roman" w:hAnsi="Times New Roman"/>
        </w:rPr>
      </w:pPr>
      <w:r>
        <w:rPr>
          <w:rFonts w:ascii="Times New Roman" w:hAnsi="Times New Roman"/>
        </w:rPr>
        <w:t>^013([A-z]@) ([A-Z].) ([A-z]@)^013</w:t>
      </w:r>
    </w:p>
    <w:p w:rsidR="00613EB4" w:rsidRDefault="00613EB4">
      <w:pPr>
        <w:pStyle w:val="BlockLast"/>
        <w:ind w:left="840" w:hanging="360"/>
        <w:rPr>
          <w:rFonts w:ascii="Times New Roman" w:hAnsi="Times New Roman"/>
        </w:rPr>
      </w:pPr>
      <w:r>
        <w:rPr>
          <w:rFonts w:ascii="Times New Roman" w:hAnsi="Times New Roman"/>
        </w:rPr>
        <w:t>^p\3, \1 \2^p</w:t>
      </w:r>
    </w:p>
    <w:p w:rsidR="00613EB4" w:rsidRDefault="00613EB4">
      <w:pPr>
        <w:pStyle w:val="BlockFirst"/>
        <w:ind w:left="840" w:hanging="360"/>
        <w:rPr>
          <w:rFonts w:ascii="Times New Roman" w:hAnsi="Times New Roman"/>
        </w:rPr>
      </w:pPr>
      <w:r>
        <w:rPr>
          <w:rFonts w:ascii="Times New Roman" w:hAnsi="Times New Roman"/>
        </w:rPr>
        <w:t>L. Frank Baum</w:t>
      </w:r>
    </w:p>
    <w:p w:rsidR="00613EB4" w:rsidRDefault="00613EB4">
      <w:pPr>
        <w:pStyle w:val="BlockMiddle"/>
        <w:ind w:left="840" w:hanging="360"/>
        <w:rPr>
          <w:rFonts w:ascii="Times New Roman" w:hAnsi="Times New Roman"/>
        </w:rPr>
      </w:pPr>
      <w:r>
        <w:rPr>
          <w:rFonts w:ascii="Times New Roman" w:hAnsi="Times New Roman"/>
        </w:rPr>
        <w:t>^013([A-Z].) ([A-z]@) ([A-z]@)^013</w:t>
      </w:r>
    </w:p>
    <w:p w:rsidR="00613EB4" w:rsidRDefault="00613EB4">
      <w:pPr>
        <w:pStyle w:val="BlockLast"/>
        <w:ind w:left="840" w:hanging="360"/>
        <w:rPr>
          <w:rFonts w:ascii="Times New Roman" w:hAnsi="Times New Roman"/>
        </w:rPr>
      </w:pPr>
      <w:r>
        <w:rPr>
          <w:rFonts w:ascii="Times New Roman" w:hAnsi="Times New Roman"/>
        </w:rPr>
        <w:t>^p\3, \1 \2^p</w:t>
      </w:r>
    </w:p>
    <w:p w:rsidR="00613EB4" w:rsidRDefault="00613EB4">
      <w:pPr>
        <w:pStyle w:val="BlockFirst"/>
        <w:ind w:left="840" w:hanging="360"/>
        <w:rPr>
          <w:rFonts w:ascii="Times New Roman" w:hAnsi="Times New Roman"/>
        </w:rPr>
      </w:pPr>
      <w:r>
        <w:rPr>
          <w:rFonts w:ascii="Times New Roman" w:hAnsi="Times New Roman"/>
        </w:rPr>
        <w:t>G. B. Harrison, Ph.D.</w:t>
      </w:r>
    </w:p>
    <w:p w:rsidR="00613EB4" w:rsidRDefault="00613EB4">
      <w:pPr>
        <w:pStyle w:val="BlockMiddle"/>
        <w:ind w:left="840" w:hanging="360"/>
        <w:rPr>
          <w:rFonts w:ascii="Times New Roman" w:hAnsi="Times New Roman"/>
        </w:rPr>
      </w:pPr>
      <w:r>
        <w:rPr>
          <w:rFonts w:ascii="Times New Roman" w:hAnsi="Times New Roman"/>
        </w:rPr>
        <w:t>^013([A-Z].) ([A-Z].) ([A-z]@,) (*)</w:t>
      </w:r>
      <w:r>
        <w:rPr>
          <w:rFonts w:ascii="Times New Roman" w:hAnsi="Times New Roman"/>
        </w:rPr>
        <w:br/>
        <w:t>^013</w:t>
      </w:r>
    </w:p>
    <w:p w:rsidR="00613EB4" w:rsidRDefault="00613EB4">
      <w:pPr>
        <w:pStyle w:val="BlockLast"/>
        <w:ind w:left="840" w:hanging="360"/>
        <w:rPr>
          <w:rFonts w:ascii="Times New Roman" w:hAnsi="Times New Roman"/>
        </w:rPr>
      </w:pPr>
      <w:r>
        <w:rPr>
          <w:rFonts w:ascii="Times New Roman" w:hAnsi="Times New Roman"/>
        </w:rPr>
        <w:t>^p\3 \1 \2, \4^p</w:t>
      </w:r>
    </w:p>
    <w:p w:rsidR="00613EB4" w:rsidRDefault="00613EB4">
      <w:pPr>
        <w:pStyle w:val="BlockFirst"/>
        <w:ind w:left="840" w:hanging="360"/>
        <w:rPr>
          <w:rFonts w:ascii="Times New Roman" w:hAnsi="Times New Roman"/>
        </w:rPr>
      </w:pPr>
      <w:r>
        <w:rPr>
          <w:rFonts w:ascii="Times New Roman" w:hAnsi="Times New Roman"/>
        </w:rPr>
        <w:t>J.R.R. Tolkien</w:t>
      </w:r>
    </w:p>
    <w:p w:rsidR="00613EB4" w:rsidRDefault="00613EB4">
      <w:pPr>
        <w:pStyle w:val="BlockMiddle"/>
        <w:ind w:left="840" w:hanging="360"/>
        <w:rPr>
          <w:rFonts w:ascii="Times New Roman" w:hAnsi="Times New Roman"/>
        </w:rPr>
      </w:pPr>
      <w:r>
        <w:rPr>
          <w:rFonts w:ascii="Times New Roman" w:hAnsi="Times New Roman"/>
        </w:rPr>
        <w:t>^013([A-Z].)([A-Z].)([A-Z].) ([A-z]@)^013</w:t>
      </w:r>
    </w:p>
    <w:p w:rsidR="00613EB4" w:rsidRDefault="00613EB4">
      <w:pPr>
        <w:pStyle w:val="BlockLast"/>
        <w:ind w:left="840" w:hanging="360"/>
        <w:rPr>
          <w:rFonts w:ascii="Times New Roman" w:hAnsi="Times New Roman"/>
        </w:rPr>
      </w:pPr>
      <w:r>
        <w:rPr>
          <w:rFonts w:ascii="Times New Roman" w:hAnsi="Times New Roman"/>
        </w:rPr>
        <w:t>^p\4, \1\2\3^p</w:t>
      </w:r>
    </w:p>
    <w:p w:rsidR="00613EB4" w:rsidRDefault="00613EB4">
      <w:pPr>
        <w:pStyle w:val="BodyText"/>
      </w:pPr>
      <w:r>
        <w:t>That list doesn’t show every pattern you’ll encounter, but it should provide enough examples so you’ll understand how to create new patterns on your own—which is the whole point. Once you’ve created all of the patterns you need, you could record all of that finding and replacing in a single macro that you could run whenever you need to transpose names in a list.</w:t>
      </w:r>
    </w:p>
    <w:p w:rsidR="00613EB4" w:rsidRDefault="00613EB4">
      <w:pPr>
        <w:pStyle w:val="Heading1"/>
      </w:pPr>
      <w:bookmarkStart w:id="24" w:name="_Toc34704037"/>
      <w:r>
        <w:t>Wildcards in the Real World</w:t>
      </w:r>
      <w:bookmarkEnd w:id="24"/>
    </w:p>
    <w:p w:rsidR="00613EB4" w:rsidRDefault="00613EB4">
      <w:pPr>
        <w:pStyle w:val="BodyFirst"/>
      </w:pPr>
      <w:r>
        <w:t>You might be interested in seeing some of the wildcard combinations I’ve used recently in a few actual editing projects. Maybe you’ll find them useful too.</w:t>
      </w:r>
    </w:p>
    <w:p w:rsidR="00613EB4" w:rsidRDefault="00613EB4">
      <w:pPr>
        <w:pStyle w:val="Heading2"/>
        <w:rPr>
          <w:rFonts w:ascii="Times New Roman" w:hAnsi="Times New Roman" w:cs="Times New Roman"/>
        </w:rPr>
      </w:pPr>
      <w:bookmarkStart w:id="25" w:name="_Toc34704038"/>
      <w:r>
        <w:rPr>
          <w:rFonts w:ascii="Times New Roman" w:hAnsi="Times New Roman" w:cs="Times New Roman"/>
        </w:rPr>
        <w:t>Example 1</w:t>
      </w:r>
      <w:bookmarkEnd w:id="25"/>
    </w:p>
    <w:p w:rsidR="00613EB4" w:rsidRDefault="00613EB4">
      <w:pPr>
        <w:pStyle w:val="BodyFirst"/>
      </w:pPr>
      <w:r>
        <w:t>The manuscript I’ve been working on has lots of parenthetical references like this:</w:t>
      </w:r>
    </w:p>
    <w:p w:rsidR="00613EB4" w:rsidRDefault="00613EB4">
      <w:pPr>
        <w:pStyle w:val="Block"/>
        <w:rPr>
          <w:rFonts w:ascii="Times New Roman" w:hAnsi="Times New Roman"/>
        </w:rPr>
      </w:pPr>
      <w:r>
        <w:rPr>
          <w:rFonts w:ascii="Times New Roman" w:hAnsi="Times New Roman"/>
        </w:rPr>
        <w:t>(Thoreau, Walden, p 10.)</w:t>
      </w:r>
    </w:p>
    <w:p w:rsidR="00613EB4" w:rsidRDefault="00613EB4">
      <w:pPr>
        <w:pStyle w:val="BodyText"/>
      </w:pPr>
      <w:r>
        <w:t xml:space="preserve">You’ll notice that there’s no period after the </w:t>
      </w:r>
      <w:r>
        <w:rPr>
          <w:rStyle w:val="CodeChar1Char"/>
          <w:rFonts w:ascii="Times New Roman" w:hAnsi="Times New Roman"/>
        </w:rPr>
        <w:t>p</w:t>
      </w:r>
      <w:r>
        <w:t xml:space="preserve">. To fix these references, I used the following string in Microsoft Word’s “Find What” box in the Replace dialog (Edit &gt; Replace), with “Use Wild Cards” (or “Use Pattern Matching”) turned on: </w:t>
      </w:r>
      <w:r>
        <w:rPr>
          <w:rStyle w:val="CodeChar1Char"/>
          <w:rFonts w:ascii="Times New Roman" w:hAnsi="Times New Roman"/>
        </w:rPr>
        <w:t>p ([0-9]@.\))</w:t>
      </w:r>
    </w:p>
    <w:p w:rsidR="00613EB4" w:rsidRDefault="00613EB4">
      <w:pPr>
        <w:pStyle w:val="BodyText"/>
      </w:pPr>
      <w:r>
        <w:t>That’s an odd-looking thing with its double parentheses, but its meaning becomes clear when you consider that the first closing parenthesis represents the closing parenthesis of the reference. The backslash in front of it tells Word to treat it as a character rather than the end of a group “expression.” So the whole string says this:</w:t>
      </w:r>
    </w:p>
    <w:p w:rsidR="00613EB4" w:rsidRDefault="00613EB4">
      <w:pPr>
        <w:pStyle w:val="ListFirst"/>
      </w:pPr>
      <w:r>
        <w:lastRenderedPageBreak/>
        <w:t>1.</w:t>
      </w:r>
      <w:r>
        <w:tab/>
        <w:t xml:space="preserve">Find a </w:t>
      </w:r>
      <w:r>
        <w:rPr>
          <w:rStyle w:val="CodeChar1Char"/>
          <w:rFonts w:ascii="Times New Roman" w:hAnsi="Times New Roman"/>
        </w:rPr>
        <w:t>p</w:t>
      </w:r>
      <w:r>
        <w:t xml:space="preserve"> followed by a space.</w:t>
      </w:r>
    </w:p>
    <w:p w:rsidR="00613EB4" w:rsidRDefault="00613EB4">
      <w:pPr>
        <w:pStyle w:val="ListLast"/>
      </w:pPr>
      <w:r>
        <w:t>2.</w:t>
      </w:r>
      <w:r>
        <w:tab/>
        <w:t>Find, as a group, one or more digits followed by a period followed by a closing parenthesis.</w:t>
      </w:r>
    </w:p>
    <w:p w:rsidR="00613EB4" w:rsidRDefault="00613EB4">
      <w:pPr>
        <w:pStyle w:val="BodyText"/>
      </w:pPr>
      <w:r>
        <w:t xml:space="preserve">I put this in the “Replace With” box: </w:t>
      </w:r>
      <w:r>
        <w:rPr>
          <w:rStyle w:val="CodeChar1Char"/>
          <w:rFonts w:ascii="Times New Roman" w:hAnsi="Times New Roman"/>
        </w:rPr>
        <w:t>p. \1</w:t>
      </w:r>
    </w:p>
    <w:p w:rsidR="00613EB4" w:rsidRDefault="00613EB4">
      <w:pPr>
        <w:pStyle w:val="BodyText"/>
      </w:pPr>
      <w:r>
        <w:t>And that string says this:</w:t>
      </w:r>
    </w:p>
    <w:p w:rsidR="00613EB4" w:rsidRDefault="00613EB4">
      <w:pPr>
        <w:pStyle w:val="ListFirst"/>
      </w:pPr>
      <w:r>
        <w:t>1.</w:t>
      </w:r>
      <w:r>
        <w:tab/>
        <w:t xml:space="preserve">Replace the </w:t>
      </w:r>
      <w:r>
        <w:rPr>
          <w:rStyle w:val="CodeChar1Char"/>
          <w:rFonts w:ascii="Times New Roman" w:hAnsi="Times New Roman"/>
        </w:rPr>
        <w:t>p</w:t>
      </w:r>
      <w:r>
        <w:t xml:space="preserve"> followed by a space with </w:t>
      </w:r>
      <w:r>
        <w:rPr>
          <w:rStyle w:val="CodeChar1Char"/>
          <w:rFonts w:ascii="Times New Roman" w:hAnsi="Times New Roman"/>
        </w:rPr>
        <w:t>p</w:t>
      </w:r>
      <w:r>
        <w:t xml:space="preserve"> followed by a period and a space.</w:t>
      </w:r>
    </w:p>
    <w:p w:rsidR="00613EB4" w:rsidRDefault="00613EB4">
      <w:pPr>
        <w:pStyle w:val="ListLast"/>
      </w:pPr>
      <w:r>
        <w:t>2.</w:t>
      </w:r>
      <w:r>
        <w:tab/>
        <w:t>Replace the rest of the “Find What” string (the group in parentheses) with itself.</w:t>
      </w:r>
    </w:p>
    <w:p w:rsidR="00613EB4" w:rsidRDefault="00613EB4">
      <w:pPr>
        <w:pStyle w:val="BodyText"/>
      </w:pPr>
      <w:r>
        <w:t>When I was finished finding and replacing, the references looked like this:</w:t>
      </w:r>
    </w:p>
    <w:p w:rsidR="00613EB4" w:rsidRDefault="00613EB4">
      <w:pPr>
        <w:pStyle w:val="Block"/>
        <w:rPr>
          <w:rFonts w:ascii="Times New Roman" w:hAnsi="Times New Roman"/>
        </w:rPr>
      </w:pPr>
      <w:r>
        <w:rPr>
          <w:rFonts w:ascii="Times New Roman" w:hAnsi="Times New Roman"/>
        </w:rPr>
        <w:t>(Thoreau, Walden, p. 10.)</w:t>
      </w:r>
    </w:p>
    <w:p w:rsidR="00613EB4" w:rsidRDefault="00613EB4">
      <w:pPr>
        <w:pStyle w:val="Heading2"/>
        <w:rPr>
          <w:rFonts w:ascii="Times New Roman" w:hAnsi="Times New Roman" w:cs="Times New Roman"/>
        </w:rPr>
      </w:pPr>
      <w:bookmarkStart w:id="26" w:name="_Toc34704039"/>
      <w:r>
        <w:rPr>
          <w:rFonts w:ascii="Times New Roman" w:hAnsi="Times New Roman" w:cs="Times New Roman"/>
        </w:rPr>
        <w:t>Example 2</w:t>
      </w:r>
      <w:bookmarkEnd w:id="26"/>
    </w:p>
    <w:p w:rsidR="00613EB4" w:rsidRDefault="00613EB4">
      <w:pPr>
        <w:pStyle w:val="BodyText"/>
      </w:pPr>
      <w:r>
        <w:t>Here’s another example from the manuscript I’ve been working on:</w:t>
      </w:r>
    </w:p>
    <w:p w:rsidR="00613EB4" w:rsidRDefault="00613EB4">
      <w:pPr>
        <w:pStyle w:val="Block"/>
        <w:rPr>
          <w:rFonts w:ascii="Times New Roman" w:hAnsi="Times New Roman"/>
        </w:rPr>
      </w:pPr>
      <w:r>
        <w:rPr>
          <w:rFonts w:ascii="Times New Roman" w:hAnsi="Times New Roman"/>
        </w:rPr>
        <w:t>(Genesis 8:26)</w:t>
      </w:r>
    </w:p>
    <w:p w:rsidR="00613EB4" w:rsidRDefault="00613EB4">
      <w:pPr>
        <w:pStyle w:val="BodyText"/>
      </w:pPr>
      <w:r>
        <w:t xml:space="preserve">You’ll notice that there’s no period before the closing parenthesis. Wanting to fix these, I put this string in the “Find What” box: </w:t>
      </w:r>
      <w:r>
        <w:rPr>
          <w:rStyle w:val="CodeChar1Char"/>
          <w:rFonts w:ascii="Times New Roman" w:hAnsi="Times New Roman"/>
        </w:rPr>
        <w:t>([0-9]@:[0-9]@)\)</w:t>
      </w:r>
    </w:p>
    <w:p w:rsidR="00613EB4" w:rsidRDefault="00613EB4">
      <w:pPr>
        <w:pStyle w:val="BodyText"/>
      </w:pPr>
      <w:r>
        <w:t>It says:</w:t>
      </w:r>
    </w:p>
    <w:p w:rsidR="00613EB4" w:rsidRDefault="00613EB4">
      <w:pPr>
        <w:pStyle w:val="ListFirst"/>
      </w:pPr>
      <w:r>
        <w:t>1.</w:t>
      </w:r>
      <w:r>
        <w:tab/>
        <w:t>Find, as a group, any number of digits followed by a colon followed by any number of digits.</w:t>
      </w:r>
    </w:p>
    <w:p w:rsidR="00613EB4" w:rsidRDefault="00613EB4">
      <w:pPr>
        <w:pStyle w:val="ListLast"/>
      </w:pPr>
      <w:r>
        <w:t>2.</w:t>
      </w:r>
      <w:r>
        <w:tab/>
        <w:t>Find a closing parenthesis character.</w:t>
      </w:r>
    </w:p>
    <w:p w:rsidR="00613EB4" w:rsidRDefault="00613EB4">
      <w:pPr>
        <w:pStyle w:val="BodyText"/>
      </w:pPr>
      <w:r>
        <w:t xml:space="preserve">I put this in the “Replace With” box: </w:t>
      </w:r>
      <w:r>
        <w:rPr>
          <w:rStyle w:val="CodeChar1Char"/>
          <w:rFonts w:ascii="Times New Roman" w:hAnsi="Times New Roman"/>
        </w:rPr>
        <w:t>\1.)</w:t>
      </w:r>
    </w:p>
    <w:p w:rsidR="00613EB4" w:rsidRDefault="00613EB4">
      <w:pPr>
        <w:pStyle w:val="BodyText"/>
      </w:pPr>
      <w:r>
        <w:t>And that string says:</w:t>
      </w:r>
    </w:p>
    <w:p w:rsidR="00613EB4" w:rsidRDefault="00613EB4">
      <w:pPr>
        <w:pStyle w:val="ListFirst"/>
      </w:pPr>
      <w:r>
        <w:t>1.</w:t>
      </w:r>
      <w:r>
        <w:tab/>
        <w:t>Replace the group with itself.</w:t>
      </w:r>
    </w:p>
    <w:p w:rsidR="00613EB4" w:rsidRDefault="00613EB4">
      <w:pPr>
        <w:pStyle w:val="ListLast"/>
      </w:pPr>
      <w:r>
        <w:t>2.</w:t>
      </w:r>
      <w:r>
        <w:tab/>
        <w:t>Replace the closing parenthesis with a period and a closing parenthesis.</w:t>
      </w:r>
    </w:p>
    <w:p w:rsidR="00613EB4" w:rsidRDefault="00613EB4">
      <w:pPr>
        <w:pStyle w:val="BodyText"/>
      </w:pPr>
      <w:r>
        <w:t>When I was finished finding and replacing, the references looked like this:</w:t>
      </w:r>
    </w:p>
    <w:p w:rsidR="00613EB4" w:rsidRDefault="00613EB4">
      <w:pPr>
        <w:pStyle w:val="Block"/>
        <w:rPr>
          <w:rFonts w:ascii="Times New Roman" w:hAnsi="Times New Roman"/>
        </w:rPr>
      </w:pPr>
      <w:r>
        <w:rPr>
          <w:rFonts w:ascii="Times New Roman" w:hAnsi="Times New Roman"/>
        </w:rPr>
        <w:t>(Genesis 8:26.)</w:t>
      </w:r>
    </w:p>
    <w:p w:rsidR="00613EB4" w:rsidRDefault="00613EB4">
      <w:pPr>
        <w:pStyle w:val="BodyText"/>
      </w:pPr>
      <w:r>
        <w:t xml:space="preserve">“Why,” you may be wondering, “did you have to use wildcards? Why didn’t you just find a closing parenthesis and replace it with a closing parenthesis and a period, like this: Find What: </w:t>
      </w:r>
      <w:r>
        <w:rPr>
          <w:rStyle w:val="CodeChar1Char"/>
          <w:rFonts w:ascii="Times New Roman" w:hAnsi="Times New Roman"/>
        </w:rPr>
        <w:t xml:space="preserve">) </w:t>
      </w:r>
      <w:r>
        <w:t xml:space="preserve">Replace With: </w:t>
      </w:r>
      <w:r>
        <w:rPr>
          <w:rStyle w:val="CodeChar1Char"/>
          <w:rFonts w:ascii="Times New Roman" w:hAnsi="Times New Roman"/>
        </w:rPr>
        <w:t>.)</w:t>
      </w:r>
    </w:p>
    <w:p w:rsidR="00613EB4" w:rsidRDefault="00613EB4">
      <w:pPr>
        <w:pStyle w:val="BodyText"/>
      </w:pPr>
      <w:r>
        <w:t>I couldn’t do that because the manuscript had other parenthetical items (like this one) that didn’t need a period. Using wildcards makes it possible to find exactly the items you want and ignore those you don’t.</w:t>
      </w:r>
    </w:p>
    <w:p w:rsidR="00613EB4" w:rsidRDefault="00613EB4">
      <w:pPr>
        <w:pStyle w:val="Heading2"/>
        <w:rPr>
          <w:rFonts w:ascii="Times New Roman" w:hAnsi="Times New Roman" w:cs="Times New Roman"/>
        </w:rPr>
      </w:pPr>
      <w:bookmarkStart w:id="27" w:name="_Toc34704040"/>
      <w:r>
        <w:rPr>
          <w:rFonts w:ascii="Times New Roman" w:hAnsi="Times New Roman" w:cs="Times New Roman"/>
        </w:rPr>
        <w:lastRenderedPageBreak/>
        <w:t>Example 3</w:t>
      </w:r>
      <w:bookmarkEnd w:id="27"/>
    </w:p>
    <w:p w:rsidR="00613EB4" w:rsidRDefault="00613EB4">
      <w:pPr>
        <w:pStyle w:val="BodyText"/>
      </w:pPr>
      <w:r>
        <w:t>The manuscript had Bible references that looked like this:</w:t>
      </w:r>
    </w:p>
    <w:p w:rsidR="00613EB4" w:rsidRDefault="00613EB4">
      <w:pPr>
        <w:pStyle w:val="BlockFirst"/>
        <w:rPr>
          <w:rFonts w:ascii="Times New Roman" w:hAnsi="Times New Roman"/>
        </w:rPr>
      </w:pPr>
      <w:r>
        <w:rPr>
          <w:rFonts w:ascii="Times New Roman" w:hAnsi="Times New Roman"/>
        </w:rPr>
        <w:t>II Corinthians</w:t>
      </w:r>
    </w:p>
    <w:p w:rsidR="00613EB4" w:rsidRDefault="00613EB4">
      <w:pPr>
        <w:pStyle w:val="BlockMiddle"/>
        <w:rPr>
          <w:rFonts w:ascii="Times New Roman" w:hAnsi="Times New Roman"/>
        </w:rPr>
      </w:pPr>
      <w:r>
        <w:rPr>
          <w:rFonts w:ascii="Times New Roman" w:hAnsi="Times New Roman"/>
        </w:rPr>
        <w:t>II John</w:t>
      </w:r>
    </w:p>
    <w:p w:rsidR="00613EB4" w:rsidRDefault="00613EB4">
      <w:pPr>
        <w:pStyle w:val="BlockLast"/>
        <w:rPr>
          <w:rFonts w:ascii="Times New Roman" w:hAnsi="Times New Roman"/>
        </w:rPr>
      </w:pPr>
      <w:r>
        <w:rPr>
          <w:rFonts w:ascii="Times New Roman" w:hAnsi="Times New Roman"/>
        </w:rPr>
        <w:t>II Kings</w:t>
      </w:r>
    </w:p>
    <w:p w:rsidR="00613EB4" w:rsidRDefault="00613EB4">
      <w:pPr>
        <w:pStyle w:val="BodyText"/>
      </w:pPr>
      <w:r>
        <w:t>I wanted them to look like this:</w:t>
      </w:r>
    </w:p>
    <w:p w:rsidR="00613EB4" w:rsidRDefault="00613EB4">
      <w:pPr>
        <w:pStyle w:val="BlockFirst"/>
        <w:rPr>
          <w:rFonts w:ascii="Times New Roman" w:hAnsi="Times New Roman"/>
        </w:rPr>
      </w:pPr>
      <w:r>
        <w:rPr>
          <w:rFonts w:ascii="Times New Roman" w:hAnsi="Times New Roman"/>
        </w:rPr>
        <w:t>2 Corinthians</w:t>
      </w:r>
    </w:p>
    <w:p w:rsidR="00613EB4" w:rsidRDefault="00613EB4">
      <w:pPr>
        <w:pStyle w:val="BlockMiddle"/>
        <w:rPr>
          <w:rFonts w:ascii="Times New Roman" w:hAnsi="Times New Roman"/>
        </w:rPr>
      </w:pPr>
      <w:r>
        <w:rPr>
          <w:rFonts w:ascii="Times New Roman" w:hAnsi="Times New Roman"/>
        </w:rPr>
        <w:t>2 John</w:t>
      </w:r>
    </w:p>
    <w:p w:rsidR="00613EB4" w:rsidRDefault="00613EB4">
      <w:pPr>
        <w:pStyle w:val="BlockLast"/>
        <w:rPr>
          <w:rFonts w:ascii="Times New Roman" w:hAnsi="Times New Roman"/>
        </w:rPr>
      </w:pPr>
      <w:r>
        <w:rPr>
          <w:rFonts w:ascii="Times New Roman" w:hAnsi="Times New Roman"/>
        </w:rPr>
        <w:t>2 Kings</w:t>
      </w:r>
    </w:p>
    <w:p w:rsidR="00613EB4" w:rsidRDefault="00613EB4">
      <w:pPr>
        <w:pStyle w:val="BodyText"/>
      </w:pPr>
      <w:r>
        <w:t xml:space="preserve">I put this in the “Find What” box: </w:t>
      </w:r>
      <w:r>
        <w:rPr>
          <w:rStyle w:val="CodeChar1Char"/>
          <w:rFonts w:ascii="Times New Roman" w:hAnsi="Times New Roman"/>
        </w:rPr>
        <w:t>II ([A-Z])</w:t>
      </w:r>
    </w:p>
    <w:p w:rsidR="00613EB4" w:rsidRDefault="00613EB4">
      <w:pPr>
        <w:pStyle w:val="BodyText"/>
      </w:pPr>
      <w:r>
        <w:t>– which says:</w:t>
      </w:r>
    </w:p>
    <w:p w:rsidR="00613EB4" w:rsidRDefault="00613EB4">
      <w:pPr>
        <w:pStyle w:val="ListFirst"/>
      </w:pPr>
      <w:r>
        <w:t>1.</w:t>
      </w:r>
      <w:r>
        <w:tab/>
        <w:t xml:space="preserve">Find </w:t>
      </w:r>
      <w:r>
        <w:rPr>
          <w:rStyle w:val="CodeChar1Char"/>
          <w:rFonts w:ascii="Times New Roman" w:hAnsi="Times New Roman"/>
        </w:rPr>
        <w:t>I</w:t>
      </w:r>
      <w:r>
        <w:t xml:space="preserve"> followed by </w:t>
      </w:r>
      <w:r>
        <w:rPr>
          <w:rStyle w:val="CodeChar1Char"/>
          <w:rFonts w:ascii="Times New Roman" w:hAnsi="Times New Roman"/>
        </w:rPr>
        <w:t>I</w:t>
      </w:r>
      <w:r>
        <w:t xml:space="preserve"> followed by a space.</w:t>
      </w:r>
    </w:p>
    <w:p w:rsidR="00613EB4" w:rsidRDefault="00613EB4">
      <w:pPr>
        <w:pStyle w:val="ListLast"/>
      </w:pPr>
      <w:r>
        <w:t>2.</w:t>
      </w:r>
      <w:r>
        <w:tab/>
        <w:t>Find any capital letter.</w:t>
      </w:r>
    </w:p>
    <w:p w:rsidR="00613EB4" w:rsidRDefault="00613EB4">
      <w:pPr>
        <w:pStyle w:val="BodyText"/>
      </w:pPr>
      <w:r>
        <w:t xml:space="preserve">And I put this in the “Replace With” box: </w:t>
      </w:r>
      <w:r>
        <w:rPr>
          <w:rStyle w:val="CodeChar1Char"/>
          <w:rFonts w:ascii="Times New Roman" w:hAnsi="Times New Roman"/>
        </w:rPr>
        <w:t>2 \1</w:t>
      </w:r>
      <w:r>
        <w:t xml:space="preserve"> – which says:</w:t>
      </w:r>
    </w:p>
    <w:p w:rsidR="00613EB4" w:rsidRDefault="00613EB4">
      <w:pPr>
        <w:pStyle w:val="ListFirst"/>
      </w:pPr>
      <w:r>
        <w:t>1.</w:t>
      </w:r>
      <w:r>
        <w:tab/>
        <w:t xml:space="preserve">Replace the </w:t>
      </w:r>
      <w:r>
        <w:rPr>
          <w:rStyle w:val="CodeChar1Char"/>
          <w:rFonts w:ascii="Times New Roman" w:hAnsi="Times New Roman"/>
        </w:rPr>
        <w:t>II</w:t>
      </w:r>
      <w:r>
        <w:t xml:space="preserve"> with a </w:t>
      </w:r>
      <w:r>
        <w:rPr>
          <w:rStyle w:val="CodeChar1Char"/>
          <w:rFonts w:ascii="Times New Roman" w:hAnsi="Times New Roman"/>
        </w:rPr>
        <w:t>2</w:t>
      </w:r>
      <w:r>
        <w:t>.</w:t>
      </w:r>
    </w:p>
    <w:p w:rsidR="00613EB4" w:rsidRDefault="00613EB4">
      <w:pPr>
        <w:pStyle w:val="ListLast"/>
      </w:pPr>
      <w:r>
        <w:t>2.</w:t>
      </w:r>
      <w:r>
        <w:tab/>
        <w:t>Replace the capital letter with itself.</w:t>
      </w:r>
    </w:p>
    <w:p w:rsidR="00613EB4" w:rsidRDefault="00613EB4">
      <w:pPr>
        <w:pStyle w:val="BodyText"/>
      </w:pPr>
      <w:r>
        <w:t>Worked like a charm.</w:t>
      </w:r>
    </w:p>
    <w:p w:rsidR="00613EB4" w:rsidRDefault="00613EB4">
      <w:pPr>
        <w:pStyle w:val="BodyText"/>
      </w:pPr>
      <w:r>
        <w:t xml:space="preserve">“Why,” you ask, “didn’t you just replace </w:t>
      </w:r>
      <w:r>
        <w:rPr>
          <w:rStyle w:val="CodeChar1Char"/>
          <w:rFonts w:ascii="Times New Roman" w:hAnsi="Times New Roman"/>
        </w:rPr>
        <w:t>II</w:t>
      </w:r>
      <w:r>
        <w:t xml:space="preserve"> with </w:t>
      </w:r>
      <w:r>
        <w:rPr>
          <w:rStyle w:val="CodeChar1Char"/>
          <w:rFonts w:ascii="Times New Roman" w:hAnsi="Times New Roman"/>
        </w:rPr>
        <w:t>2</w:t>
      </w:r>
      <w:r>
        <w:t xml:space="preserve"> throughout the manuscript rather than use wildcards?” Well, I could have. But I was also thinking about other entries like these:</w:t>
      </w:r>
    </w:p>
    <w:p w:rsidR="00613EB4" w:rsidRDefault="00613EB4">
      <w:pPr>
        <w:pStyle w:val="BlockFirst"/>
        <w:rPr>
          <w:rFonts w:ascii="Times New Roman" w:hAnsi="Times New Roman"/>
        </w:rPr>
      </w:pPr>
      <w:r>
        <w:rPr>
          <w:rFonts w:ascii="Times New Roman" w:hAnsi="Times New Roman"/>
        </w:rPr>
        <w:t>I Corinthians</w:t>
      </w:r>
    </w:p>
    <w:p w:rsidR="00613EB4" w:rsidRDefault="00613EB4">
      <w:pPr>
        <w:pStyle w:val="BlockMiddle"/>
        <w:rPr>
          <w:rFonts w:ascii="Times New Roman" w:hAnsi="Times New Roman"/>
        </w:rPr>
      </w:pPr>
      <w:r>
        <w:rPr>
          <w:rFonts w:ascii="Times New Roman" w:hAnsi="Times New Roman"/>
        </w:rPr>
        <w:t>I John</w:t>
      </w:r>
    </w:p>
    <w:p w:rsidR="00613EB4" w:rsidRDefault="00613EB4">
      <w:pPr>
        <w:pStyle w:val="BlockLast"/>
        <w:rPr>
          <w:rFonts w:ascii="Times New Roman" w:hAnsi="Times New Roman"/>
        </w:rPr>
      </w:pPr>
      <w:r>
        <w:rPr>
          <w:rFonts w:ascii="Times New Roman" w:hAnsi="Times New Roman"/>
        </w:rPr>
        <w:t>I Kings</w:t>
      </w:r>
    </w:p>
    <w:p w:rsidR="00613EB4" w:rsidRDefault="00613EB4">
      <w:pPr>
        <w:pStyle w:val="BodyText"/>
      </w:pPr>
      <w:r>
        <w:t xml:space="preserve">Obviously, I couldn’t just replace </w:t>
      </w:r>
      <w:r>
        <w:rPr>
          <w:rStyle w:val="CodeChar1Char"/>
          <w:rFonts w:ascii="Times New Roman" w:hAnsi="Times New Roman"/>
        </w:rPr>
        <w:t>I</w:t>
      </w:r>
      <w:r>
        <w:t xml:space="preserve"> with </w:t>
      </w:r>
      <w:r>
        <w:rPr>
          <w:rStyle w:val="CodeChar1Char"/>
          <w:rFonts w:ascii="Times New Roman" w:hAnsi="Times New Roman"/>
        </w:rPr>
        <w:t>1</w:t>
      </w:r>
      <w:r>
        <w:t xml:space="preserve"> throughout the manuscript, so I used – </w:t>
      </w:r>
      <w:r>
        <w:rPr>
          <w:rStyle w:val="CodeChar1Char"/>
          <w:rFonts w:ascii="Times New Roman" w:hAnsi="Times New Roman"/>
        </w:rPr>
        <w:t>I ([A-Z])</w:t>
      </w:r>
      <w:r>
        <w:t xml:space="preserve"> – in the “Find What” box and – </w:t>
      </w:r>
      <w:r>
        <w:rPr>
          <w:rStyle w:val="CodeChar1Char"/>
          <w:rFonts w:ascii="Times New Roman" w:hAnsi="Times New Roman"/>
        </w:rPr>
        <w:t>1 \1</w:t>
      </w:r>
      <w:r>
        <w:t xml:space="preserve"> – in the “Replace With” box and that took care of the problem.</w:t>
      </w:r>
    </w:p>
    <w:p w:rsidR="00613EB4" w:rsidRDefault="00613EB4">
      <w:pPr>
        <w:pStyle w:val="BodyText"/>
      </w:pPr>
      <w:r>
        <w:t>I hope you’re beginning to see how powerful wildcards can be and how much time they can save while you’re editing a manuscript. Using wildcards, you can quickly fix repetitive problems that would take hours to correct by hand. I highly encourage you to try them, but I also urge you to back up your documents and experiment on some junk text before using wildcards in the “real world.” Also, try finding and replacing items individually before replacing all of them globally. Then you’ll know that the wildcards you’re using actually do what you need to have done.</w:t>
      </w:r>
    </w:p>
    <w:p w:rsidR="00613EB4" w:rsidRDefault="00613EB4">
      <w:pPr>
        <w:pStyle w:val="Heading1"/>
      </w:pPr>
      <w:bookmarkStart w:id="28" w:name="_Toc34704041"/>
      <w:r>
        <w:lastRenderedPageBreak/>
        <w:t>Two-Step Searching</w:t>
      </w:r>
      <w:bookmarkEnd w:id="28"/>
    </w:p>
    <w:p w:rsidR="00613EB4" w:rsidRDefault="00613EB4">
      <w:pPr>
        <w:pStyle w:val="BodyFirst"/>
      </w:pPr>
      <w:r>
        <w:t xml:space="preserve">While editing in Microsoft Word, I often need to find something that’s </w:t>
      </w:r>
      <w:r>
        <w:rPr>
          <w:i/>
        </w:rPr>
        <w:t xml:space="preserve">partially </w:t>
      </w:r>
      <w:r>
        <w:t>formatted and replace it with something else. For example, let’s say a manuscript has a bunch of superscript note numbers preceded by a space that’s *not* in superscript. Here’s an example (with carets indicating superscript):</w:t>
      </w:r>
    </w:p>
    <w:p w:rsidR="00613EB4" w:rsidRDefault="00613EB4">
      <w:pPr>
        <w:pStyle w:val="Block"/>
        <w:rPr>
          <w:rFonts w:ascii="Times New Roman" w:hAnsi="Times New Roman"/>
        </w:rPr>
      </w:pPr>
      <w:r>
        <w:rPr>
          <w:rFonts w:ascii="Times New Roman" w:hAnsi="Times New Roman"/>
        </w:rPr>
        <w:t>Lorem ipsum dolor sit amet. ^1^</w:t>
      </w:r>
    </w:p>
    <w:p w:rsidR="00613EB4" w:rsidRDefault="00613EB4">
      <w:pPr>
        <w:pStyle w:val="BodyText"/>
      </w:pPr>
      <w:r>
        <w:t>I’d like to have Word find all such spaces and replace them with nothing (in other words, delete them), so that the result looks like this:</w:t>
      </w:r>
    </w:p>
    <w:p w:rsidR="00613EB4" w:rsidRDefault="00613EB4">
      <w:pPr>
        <w:pStyle w:val="Block"/>
        <w:rPr>
          <w:rFonts w:ascii="Times New Roman" w:hAnsi="Times New Roman"/>
        </w:rPr>
      </w:pPr>
      <w:r>
        <w:rPr>
          <w:rFonts w:ascii="Times New Roman" w:hAnsi="Times New Roman"/>
        </w:rPr>
        <w:t>Lorem ipsum dolor sit amet.^1^</w:t>
      </w:r>
    </w:p>
    <w:p w:rsidR="00613EB4" w:rsidRDefault="00613EB4">
      <w:pPr>
        <w:pStyle w:val="BodyText"/>
      </w:pPr>
      <w:r>
        <w:t xml:space="preserve">Unfortunately, that doesn’t seem possible. I can open Word’s Replace dialog (Edit &gt; Replace) and set the “Find What” box to superscript, but the space isn’t superscript, and the manuscript has thousands of spaces that </w:t>
      </w:r>
      <w:r>
        <w:rPr>
          <w:i/>
        </w:rPr>
        <w:t xml:space="preserve">don’t </w:t>
      </w:r>
      <w:r>
        <w:t>precede a superscript number. It also has numbers that aren’t superscript (like 2001), so I can’t just find spaces preceding numbers. What’s an editor to do?</w:t>
      </w:r>
    </w:p>
    <w:p w:rsidR="00613EB4" w:rsidRDefault="00613EB4">
      <w:pPr>
        <w:pStyle w:val="BodyText"/>
      </w:pPr>
      <w:r>
        <w:t>Find and replace the spaces in two steps rather than one:</w:t>
      </w:r>
    </w:p>
    <w:p w:rsidR="00613EB4" w:rsidRDefault="00613EB4">
      <w:pPr>
        <w:pStyle w:val="ListFirst"/>
      </w:pPr>
      <w:r>
        <w:t>1.</w:t>
      </w:r>
      <w:r>
        <w:tab/>
        <w:t>Mark the superscript with codes.</w:t>
      </w:r>
    </w:p>
    <w:p w:rsidR="00613EB4" w:rsidRDefault="00613EB4">
      <w:pPr>
        <w:pStyle w:val="ListLast"/>
      </w:pPr>
      <w:r>
        <w:t>2.</w:t>
      </w:r>
      <w:r>
        <w:tab/>
        <w:t>Delete the spaces and codes.</w:t>
      </w:r>
    </w:p>
    <w:p w:rsidR="00613EB4" w:rsidRDefault="00613EB4">
      <w:pPr>
        <w:pStyle w:val="Heading2"/>
        <w:rPr>
          <w:rFonts w:ascii="Times New Roman" w:hAnsi="Times New Roman" w:cs="Times New Roman"/>
        </w:rPr>
      </w:pPr>
      <w:bookmarkStart w:id="29" w:name="_Toc34704042"/>
      <w:r>
        <w:rPr>
          <w:rFonts w:ascii="Times New Roman" w:hAnsi="Times New Roman" w:cs="Times New Roman"/>
        </w:rPr>
        <w:t>Step 1</w:t>
      </w:r>
      <w:bookmarkEnd w:id="29"/>
    </w:p>
    <w:p w:rsidR="00613EB4" w:rsidRDefault="00613EB4">
      <w:pPr>
        <w:pStyle w:val="BodyFirst"/>
      </w:pPr>
      <w:r>
        <w:t>To mark the superscript with codes, do this:</w:t>
      </w:r>
    </w:p>
    <w:p w:rsidR="00613EB4" w:rsidRDefault="00613EB4">
      <w:pPr>
        <w:pStyle w:val="ListFirst"/>
      </w:pPr>
      <w:r>
        <w:t>1.</w:t>
      </w:r>
      <w:r>
        <w:tab/>
        <w:t>Open Word’s Replace dialog by clicking the “Edit” menu and then “Replace.”</w:t>
      </w:r>
    </w:p>
    <w:p w:rsidR="00613EB4" w:rsidRDefault="00613EB4">
      <w:pPr>
        <w:pStyle w:val="ListMiddle"/>
      </w:pPr>
      <w:r>
        <w:t>2.</w:t>
      </w:r>
      <w:r>
        <w:tab/>
        <w:t>Put your cursor in the “Find What” box and make sure the box is empty.</w:t>
      </w:r>
    </w:p>
    <w:p w:rsidR="00613EB4" w:rsidRDefault="00613EB4">
      <w:pPr>
        <w:pStyle w:val="ListMiddle"/>
      </w:pPr>
      <w:r>
        <w:t>3.</w:t>
      </w:r>
      <w:r>
        <w:tab/>
        <w:t xml:space="preserve">Click the “Format” button. </w:t>
      </w:r>
      <w:r>
        <w:br/>
        <w:t>(You may need to click the “More” button first.)</w:t>
      </w:r>
    </w:p>
    <w:p w:rsidR="00613EB4" w:rsidRDefault="00613EB4">
      <w:pPr>
        <w:pStyle w:val="ListMiddle"/>
      </w:pPr>
      <w:r>
        <w:t>4.</w:t>
      </w:r>
      <w:r>
        <w:tab/>
        <w:t>Click “Font.”</w:t>
      </w:r>
    </w:p>
    <w:p w:rsidR="00613EB4" w:rsidRDefault="00613EB4">
      <w:pPr>
        <w:pStyle w:val="ListMiddle"/>
      </w:pPr>
      <w:r>
        <w:t>5.</w:t>
      </w:r>
      <w:r>
        <w:tab/>
        <w:t>Put a checkmark in the “Superscript” box.</w:t>
      </w:r>
    </w:p>
    <w:p w:rsidR="00613EB4" w:rsidRDefault="00613EB4">
      <w:pPr>
        <w:pStyle w:val="ListMiddle"/>
      </w:pPr>
      <w:r>
        <w:t>6.</w:t>
      </w:r>
      <w:r>
        <w:tab/>
        <w:t>Click the “OK” button. The “Find What” box should now be set to superscript.</w:t>
      </w:r>
    </w:p>
    <w:p w:rsidR="00613EB4" w:rsidRDefault="00613EB4">
      <w:pPr>
        <w:pStyle w:val="ListMiddle"/>
      </w:pPr>
      <w:r>
        <w:t>7.</w:t>
      </w:r>
      <w:r>
        <w:tab/>
        <w:t>Put your cursor in the “Replace With” box.</w:t>
      </w:r>
    </w:p>
    <w:p w:rsidR="00613EB4" w:rsidRDefault="00613EB4">
      <w:pPr>
        <w:pStyle w:val="ListMiddle"/>
      </w:pPr>
      <w:r>
        <w:t>8.</w:t>
      </w:r>
      <w:r>
        <w:tab/>
        <w:t xml:space="preserve">Type the following string in the “Replace With” box: </w:t>
      </w:r>
      <w:r>
        <w:rPr>
          <w:rStyle w:val="CodeChar1Char"/>
          <w:rFonts w:ascii="Times New Roman" w:hAnsi="Times New Roman"/>
        </w:rPr>
        <w:t>&lt;S&gt;^&amp;</w:t>
      </w:r>
    </w:p>
    <w:p w:rsidR="00613EB4" w:rsidRDefault="00613EB4">
      <w:pPr>
        <w:pStyle w:val="ListLast"/>
      </w:pPr>
      <w:r>
        <w:t>9.</w:t>
      </w:r>
      <w:r>
        <w:tab/>
        <w:t>Click “Replace All.”</w:t>
      </w:r>
    </w:p>
    <w:p w:rsidR="00613EB4" w:rsidRDefault="00613EB4">
      <w:pPr>
        <w:pStyle w:val="BodyText"/>
      </w:pPr>
      <w:r>
        <w:t xml:space="preserve">All of your superscript numbers will be replaced with themselves, preceded by </w:t>
      </w:r>
      <w:r>
        <w:rPr>
          <w:rStyle w:val="CodeChar1Char"/>
          <w:rFonts w:ascii="Times New Roman" w:hAnsi="Times New Roman"/>
        </w:rPr>
        <w:t>&lt;S&gt;</w:t>
      </w:r>
      <w:r>
        <w:t>, which is a code I just made up to indicate superscript. In other words, your sentences will now look like this:</w:t>
      </w:r>
    </w:p>
    <w:p w:rsidR="00613EB4" w:rsidRDefault="00613EB4">
      <w:pPr>
        <w:pStyle w:val="Block"/>
        <w:rPr>
          <w:rFonts w:ascii="Times New Roman" w:hAnsi="Times New Roman"/>
        </w:rPr>
      </w:pPr>
      <w:r>
        <w:rPr>
          <w:rFonts w:ascii="Times New Roman" w:hAnsi="Times New Roman"/>
        </w:rPr>
        <w:lastRenderedPageBreak/>
        <w:t>Lorem ipsum dolor sit amet. ^&lt;S&gt;1^</w:t>
      </w:r>
    </w:p>
    <w:p w:rsidR="00613EB4" w:rsidRDefault="00613EB4">
      <w:pPr>
        <w:pStyle w:val="BodyText"/>
      </w:pPr>
      <w:r>
        <w:t>Feel free to make up your own codes for whatever you need (italic, bold, paragraph styles, and so on).</w:t>
      </w:r>
    </w:p>
    <w:p w:rsidR="00613EB4" w:rsidRDefault="00613EB4">
      <w:pPr>
        <w:pStyle w:val="BodyText"/>
      </w:pPr>
      <w:r>
        <w:t xml:space="preserve">The other code in the “Replace With” box, </w:t>
      </w:r>
      <w:r>
        <w:rPr>
          <w:rStyle w:val="CodeChar1Char"/>
          <w:rFonts w:ascii="Times New Roman" w:hAnsi="Times New Roman"/>
        </w:rPr>
        <w:t>^&amp;</w:t>
      </w:r>
      <w:r>
        <w:t>, is Microsoft Word’s “Find What Text” code (discussed earlier), which represents the text that was found (the superscript numbers).</w:t>
      </w:r>
    </w:p>
    <w:p w:rsidR="00613EB4" w:rsidRDefault="00613EB4">
      <w:pPr>
        <w:pStyle w:val="Heading2"/>
        <w:rPr>
          <w:rFonts w:ascii="Times New Roman" w:hAnsi="Times New Roman" w:cs="Times New Roman"/>
        </w:rPr>
      </w:pPr>
      <w:bookmarkStart w:id="30" w:name="_Toc34704043"/>
      <w:r>
        <w:rPr>
          <w:rFonts w:ascii="Times New Roman" w:hAnsi="Times New Roman" w:cs="Times New Roman"/>
        </w:rPr>
        <w:t>Step 2</w:t>
      </w:r>
      <w:bookmarkEnd w:id="30"/>
    </w:p>
    <w:p w:rsidR="00613EB4" w:rsidRDefault="00613EB4">
      <w:pPr>
        <w:pStyle w:val="BodyFirst"/>
      </w:pPr>
      <w:r>
        <w:t>To delete the spaces and codes, do this:</w:t>
      </w:r>
    </w:p>
    <w:p w:rsidR="00613EB4" w:rsidRDefault="00613EB4">
      <w:pPr>
        <w:pStyle w:val="ListFirst"/>
      </w:pPr>
      <w:r>
        <w:t>1.</w:t>
      </w:r>
      <w:r>
        <w:tab/>
        <w:t>Open Word’s Replace dialog by clicking the “Edit” menu and then “Replace.”</w:t>
      </w:r>
    </w:p>
    <w:p w:rsidR="00613EB4" w:rsidRDefault="00613EB4">
      <w:pPr>
        <w:pStyle w:val="ListMiddle"/>
      </w:pPr>
      <w:r>
        <w:t>2.</w:t>
      </w:r>
      <w:r>
        <w:tab/>
        <w:t xml:space="preserve">Type </w:t>
      </w:r>
      <w:r>
        <w:rPr>
          <w:rStyle w:val="CodeChar1Char"/>
          <w:rFonts w:ascii="Times New Roman" w:hAnsi="Times New Roman"/>
        </w:rPr>
        <w:t> &lt;S&gt;</w:t>
      </w:r>
      <w:r>
        <w:t xml:space="preserve"> in the “Find What” box. (You can’t see it very well in here, but there’s a space in front of that code, and it needs to be there.)</w:t>
      </w:r>
    </w:p>
    <w:p w:rsidR="00613EB4" w:rsidRDefault="00613EB4">
      <w:pPr>
        <w:pStyle w:val="ListMiddle"/>
      </w:pPr>
      <w:r>
        <w:t>3.</w:t>
      </w:r>
      <w:r>
        <w:tab/>
        <w:t xml:space="preserve">Click the “No Formatting” button so you’re no longer finding superscript, which is now represented by the </w:t>
      </w:r>
      <w:r>
        <w:rPr>
          <w:rStyle w:val="CodeChar1Char"/>
          <w:rFonts w:ascii="Times New Roman" w:hAnsi="Times New Roman"/>
        </w:rPr>
        <w:t>&lt;S&gt;</w:t>
      </w:r>
      <w:r>
        <w:t xml:space="preserve"> code.</w:t>
      </w:r>
    </w:p>
    <w:p w:rsidR="00613EB4" w:rsidRDefault="00613EB4">
      <w:pPr>
        <w:pStyle w:val="ListMiddle"/>
      </w:pPr>
      <w:r>
        <w:t>4.</w:t>
      </w:r>
      <w:r>
        <w:tab/>
        <w:t>Put your cursor in the “Replace With” box and make sure the box is empty.</w:t>
      </w:r>
    </w:p>
    <w:p w:rsidR="00613EB4" w:rsidRDefault="00613EB4">
      <w:pPr>
        <w:pStyle w:val="ListLast"/>
      </w:pPr>
      <w:r>
        <w:t>5.</w:t>
      </w:r>
      <w:r>
        <w:tab/>
        <w:t>Click “Replace All.”</w:t>
      </w:r>
    </w:p>
    <w:p w:rsidR="00613EB4" w:rsidRDefault="00613EB4">
      <w:pPr>
        <w:pStyle w:val="BodyText"/>
      </w:pPr>
      <w:r>
        <w:t>All of the spaces in front of the codes (and thus in front of the superscript numbers) will be deleted, as will the codes themselves, leaving your sentences looking like this:</w:t>
      </w:r>
    </w:p>
    <w:p w:rsidR="00613EB4" w:rsidRDefault="00613EB4">
      <w:pPr>
        <w:pStyle w:val="Block"/>
        <w:rPr>
          <w:rFonts w:ascii="Times New Roman" w:hAnsi="Times New Roman"/>
        </w:rPr>
      </w:pPr>
      <w:r>
        <w:rPr>
          <w:rFonts w:ascii="Times New Roman" w:hAnsi="Times New Roman"/>
        </w:rPr>
        <w:t>Lorem ipsum dolor sit amet.^1^</w:t>
      </w:r>
    </w:p>
    <w:p w:rsidR="00613EB4" w:rsidRDefault="00613EB4">
      <w:pPr>
        <w:pStyle w:val="BodyText"/>
      </w:pPr>
      <w:r>
        <w:t>You can use this little two-step trick any time you need to find and replace partially formatted text. Now that you know how, that will probably be quite often.</w:t>
      </w:r>
    </w:p>
    <w:p w:rsidR="00613EB4" w:rsidRDefault="00613EB4">
      <w:pPr>
        <w:pStyle w:val="Heading1"/>
      </w:pPr>
      <w:r>
        <w:br w:type="page"/>
      </w:r>
      <w:bookmarkStart w:id="31" w:name="_Toc34704044"/>
      <w:r>
        <w:lastRenderedPageBreak/>
        <w:t>Reference</w:t>
      </w:r>
      <w:bookmarkEnd w:id="31"/>
    </w:p>
    <w:p w:rsidR="00613EB4" w:rsidRDefault="00613EB4">
      <w:pPr>
        <w:pStyle w:val="Heading3"/>
        <w:spacing w:before="0"/>
        <w:rPr>
          <w:rFonts w:ascii="Times New Roman" w:hAnsi="Times New Roman" w:cs="Times New Roman"/>
        </w:rPr>
      </w:pPr>
      <w:r>
        <w:rPr>
          <w:rFonts w:ascii="Times New Roman" w:hAnsi="Times New Roman" w:cs="Times New Roman"/>
        </w:rPr>
        <w:t xml:space="preserve">Codes You Can Use in the </w:t>
      </w:r>
      <w:r>
        <w:rPr>
          <w:rFonts w:ascii="Times New Roman" w:hAnsi="Times New Roman" w:cs="Times New Roman"/>
        </w:rPr>
        <w:br/>
        <w:t>“Find What” and “Replace With” Boxes</w:t>
      </w:r>
    </w:p>
    <w:tbl>
      <w:tblPr>
        <w:tblW w:w="46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960"/>
        <w:gridCol w:w="960"/>
      </w:tblGrid>
      <w:tr w:rsidR="00613EB4">
        <w:tblPrEx>
          <w:tblCellMar>
            <w:top w:w="0" w:type="dxa"/>
            <w:bottom w:w="0" w:type="dxa"/>
          </w:tblCellMar>
        </w:tblPrEx>
        <w:tc>
          <w:tcPr>
            <w:tcW w:w="2760" w:type="dxa"/>
          </w:tcPr>
          <w:p w:rsidR="00613EB4" w:rsidRDefault="00613EB4">
            <w:pPr>
              <w:pStyle w:val="columns"/>
              <w:ind w:firstLine="0"/>
              <w:rPr>
                <w:rFonts w:ascii="Times New Roman" w:hAnsi="Times New Roman"/>
                <w:b/>
                <w:sz w:val="20"/>
              </w:rPr>
            </w:pPr>
            <w:r>
              <w:rPr>
                <w:rFonts w:ascii="Times New Roman" w:hAnsi="Times New Roman"/>
                <w:b/>
                <w:sz w:val="20"/>
              </w:rPr>
              <w:t>Character</w:t>
            </w:r>
          </w:p>
        </w:tc>
        <w:tc>
          <w:tcPr>
            <w:tcW w:w="960" w:type="dxa"/>
          </w:tcPr>
          <w:p w:rsidR="00613EB4" w:rsidRDefault="00613EB4">
            <w:pPr>
              <w:pStyle w:val="columns"/>
              <w:ind w:firstLine="0"/>
              <w:jc w:val="center"/>
              <w:rPr>
                <w:rFonts w:ascii="Times New Roman" w:hAnsi="Times New Roman"/>
                <w:b/>
                <w:sz w:val="20"/>
              </w:rPr>
            </w:pPr>
            <w:r>
              <w:rPr>
                <w:rFonts w:ascii="Times New Roman" w:hAnsi="Times New Roman"/>
                <w:b/>
                <w:sz w:val="20"/>
              </w:rPr>
              <w:t xml:space="preserve">Find </w:t>
            </w:r>
            <w:r>
              <w:rPr>
                <w:rFonts w:ascii="Times New Roman" w:hAnsi="Times New Roman"/>
                <w:b/>
                <w:sz w:val="20"/>
              </w:rPr>
              <w:br/>
              <w:t>What</w:t>
            </w:r>
          </w:p>
        </w:tc>
        <w:tc>
          <w:tcPr>
            <w:tcW w:w="960" w:type="dxa"/>
          </w:tcPr>
          <w:p w:rsidR="00613EB4" w:rsidRDefault="00613EB4">
            <w:pPr>
              <w:pStyle w:val="columns"/>
              <w:ind w:firstLine="0"/>
              <w:jc w:val="center"/>
              <w:rPr>
                <w:rFonts w:ascii="Times New Roman" w:hAnsi="Times New Roman"/>
                <w:b/>
                <w:sz w:val="20"/>
              </w:rPr>
            </w:pPr>
            <w:r>
              <w:rPr>
                <w:rFonts w:ascii="Times New Roman" w:hAnsi="Times New Roman"/>
                <w:b/>
                <w:sz w:val="20"/>
              </w:rPr>
              <w:t>Replace With</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Annotation Mark (comment)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^a</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digit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bookmarkStart w:id="32" w:name="_GoBack"/>
        <w:bookmarkEnd w:id="32"/>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Any letter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Caret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Clipboard contents</w:t>
            </w:r>
          </w:p>
        </w:tc>
        <w:tc>
          <w:tcPr>
            <w:tcW w:w="960" w:type="dxa"/>
          </w:tcPr>
          <w:p w:rsidR="00613EB4" w:rsidRDefault="00613EB4">
            <w:pPr>
              <w:pStyle w:val="CodeChar1"/>
              <w:ind w:firstLine="12"/>
              <w:jc w:val="center"/>
              <w:rPr>
                <w:rFonts w:ascii="Times New Roman" w:hAnsi="Times New Roman"/>
              </w:rPr>
            </w:pPr>
          </w:p>
        </w:tc>
        <w:tc>
          <w:tcPr>
            <w:tcW w:w="960" w:type="dxa"/>
          </w:tcPr>
          <w:p w:rsidR="00613EB4" w:rsidRDefault="00613EB4">
            <w:pPr>
              <w:pStyle w:val="CodeChar1"/>
              <w:ind w:firstLine="12"/>
              <w:jc w:val="center"/>
              <w:rPr>
                <w:rFonts w:ascii="Times New Roman" w:hAnsi="Times New Roman"/>
              </w:rPr>
            </w:pPr>
            <w:r>
              <w:rPr>
                <w:rFonts w:ascii="Times New Roman" w:hAnsi="Times New Roman"/>
              </w:rPr>
              <w:t>^c</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Column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^n</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Contents of the Find What box</w:t>
            </w:r>
          </w:p>
        </w:tc>
        <w:tc>
          <w:tcPr>
            <w:tcW w:w="960" w:type="dxa"/>
          </w:tcPr>
          <w:p w:rsidR="00613EB4" w:rsidRDefault="00613EB4">
            <w:pPr>
              <w:pStyle w:val="CodeChar1"/>
              <w:ind w:firstLine="12"/>
              <w:jc w:val="center"/>
              <w:rPr>
                <w:rFonts w:ascii="Times New Roman" w:hAnsi="Times New Roman"/>
              </w:rPr>
            </w:pPr>
          </w:p>
        </w:tc>
        <w:tc>
          <w:tcPr>
            <w:tcW w:w="960" w:type="dxa"/>
          </w:tcPr>
          <w:p w:rsidR="00613EB4" w:rsidRDefault="00613EB4">
            <w:pPr>
              <w:pStyle w:val="CodeChar1"/>
              <w:ind w:firstLine="12"/>
              <w:jc w:val="center"/>
              <w:rPr>
                <w:rFonts w:ascii="Times New Roman" w:hAnsi="Times New Roman"/>
              </w:rPr>
            </w:pPr>
            <w:r>
              <w:rPr>
                <w:rFonts w:ascii="Times New Roman" w:hAnsi="Times New Roman"/>
              </w:rPr>
              <w:t>^&amp;</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Em dash</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En dash</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Endnote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^e</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Field</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^d</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Footnote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^f</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Graphic</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^g</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Line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^l</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^l</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Manual page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^m</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^m</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Nonbreaking hyphen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Nonbreaking space</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^s</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^s</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Optional hyphen</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Paragraph mark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^p</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^p</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Section break</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^b</w:t>
            </w:r>
          </w:p>
        </w:tc>
        <w:tc>
          <w:tcPr>
            <w:tcW w:w="960" w:type="dxa"/>
          </w:tcPr>
          <w:p w:rsidR="00613EB4" w:rsidRDefault="00613EB4">
            <w:pPr>
              <w:pStyle w:val="CodeChar1"/>
              <w:ind w:firstLine="12"/>
              <w:jc w:val="center"/>
              <w:rPr>
                <w:rFonts w:ascii="Times New Roman" w:hAnsi="Times New Roman"/>
              </w:rPr>
            </w:pP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Tab character</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^t</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^t</w:t>
            </w:r>
          </w:p>
        </w:tc>
      </w:tr>
      <w:tr w:rsidR="00613EB4">
        <w:tblPrEx>
          <w:tblCellMar>
            <w:top w:w="0" w:type="dxa"/>
            <w:bottom w:w="0" w:type="dxa"/>
          </w:tblCellMar>
        </w:tblPrEx>
        <w:tc>
          <w:tcPr>
            <w:tcW w:w="2760" w:type="dxa"/>
          </w:tcPr>
          <w:p w:rsidR="00613EB4" w:rsidRDefault="00613EB4">
            <w:pPr>
              <w:pStyle w:val="columns"/>
              <w:ind w:firstLine="0"/>
              <w:rPr>
                <w:rFonts w:ascii="Times New Roman" w:hAnsi="Times New Roman"/>
                <w:sz w:val="20"/>
              </w:rPr>
            </w:pPr>
            <w:r>
              <w:rPr>
                <w:rFonts w:ascii="Times New Roman" w:hAnsi="Times New Roman"/>
                <w:sz w:val="20"/>
              </w:rPr>
              <w:t>White space</w:t>
            </w:r>
          </w:p>
        </w:tc>
        <w:tc>
          <w:tcPr>
            <w:tcW w:w="960" w:type="dxa"/>
          </w:tcPr>
          <w:p w:rsidR="00613EB4" w:rsidRDefault="00613EB4">
            <w:pPr>
              <w:pStyle w:val="CodeChar1"/>
              <w:ind w:firstLine="12"/>
              <w:jc w:val="center"/>
              <w:rPr>
                <w:rFonts w:ascii="Times New Roman" w:hAnsi="Times New Roman"/>
              </w:rPr>
            </w:pPr>
            <w:r>
              <w:rPr>
                <w:rFonts w:ascii="Times New Roman" w:hAnsi="Times New Roman"/>
              </w:rPr>
              <w:t>^w</w:t>
            </w:r>
          </w:p>
        </w:tc>
        <w:tc>
          <w:tcPr>
            <w:tcW w:w="960" w:type="dxa"/>
          </w:tcPr>
          <w:p w:rsidR="00613EB4" w:rsidRDefault="00613EB4">
            <w:pPr>
              <w:pStyle w:val="CodeChar1"/>
              <w:ind w:firstLine="12"/>
              <w:jc w:val="center"/>
              <w:rPr>
                <w:rFonts w:ascii="Times New Roman" w:hAnsi="Times New Roman"/>
              </w:rPr>
            </w:pPr>
          </w:p>
        </w:tc>
      </w:tr>
    </w:tbl>
    <w:p w:rsidR="00613EB4" w:rsidRDefault="00613EB4">
      <w:pPr>
        <w:pStyle w:val="Heading2"/>
        <w:rPr>
          <w:rFonts w:ascii="Times New Roman" w:hAnsi="Times New Roman" w:cs="Times New Roman"/>
        </w:rPr>
      </w:pPr>
    </w:p>
    <w:p w:rsidR="00613EB4" w:rsidRDefault="00613EB4">
      <w:pPr>
        <w:pStyle w:val="Heading1"/>
      </w:pPr>
      <w:r>
        <w:br w:type="column"/>
      </w:r>
    </w:p>
    <w:p w:rsidR="00613EB4" w:rsidRDefault="00613EB4">
      <w:pPr>
        <w:pStyle w:val="Heading3"/>
        <w:rPr>
          <w:rFonts w:ascii="Times New Roman" w:hAnsi="Times New Roman" w:cs="Times New Roman"/>
        </w:rPr>
      </w:pPr>
      <w:r>
        <w:rPr>
          <w:rFonts w:ascii="Times New Roman" w:hAnsi="Times New Roman" w:cs="Times New Roman"/>
        </w:rPr>
        <w:t>Wildcards</w:t>
      </w:r>
    </w:p>
    <w:tbl>
      <w:tblPr>
        <w:tblW w:w="4822"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35"/>
        <w:gridCol w:w="7000"/>
      </w:tblGrid>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w:t>
            </w:r>
            <w:r>
              <w:rPr>
                <w:rStyle w:val="CodeChar1Char"/>
                <w:rFonts w:ascii="Times New Roman" w:hAnsi="Times New Roman"/>
              </w:rPr>
              <w:t>c?t</w:t>
            </w:r>
            <w:r>
              <w:rPr>
                <w:rFonts w:ascii="Times New Roman" w:hAnsi="Times New Roman"/>
                <w:sz w:val="20"/>
              </w:rPr>
              <w:t>” finds “cat,” “cut,” and “cot.”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string of characters: “</w:t>
            </w:r>
            <w:r>
              <w:rPr>
                <w:rStyle w:val="CodeChar1Char"/>
                <w:rFonts w:ascii="Times New Roman" w:hAnsi="Times New Roman"/>
              </w:rPr>
              <w:t>b*d</w:t>
            </w:r>
            <w:r>
              <w:rPr>
                <w:rFonts w:ascii="Times New Roman" w:hAnsi="Times New Roman"/>
                <w:sz w:val="20"/>
              </w:rPr>
              <w:t>” finds “bad,” “bread,” and “bewildered.”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 ]</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one of the specified characters: “</w:t>
            </w:r>
            <w:r>
              <w:rPr>
                <w:rStyle w:val="CodeChar1Char"/>
                <w:rFonts w:ascii="Times New Roman" w:hAnsi="Times New Roman"/>
              </w:rPr>
              <w:t>b[ai]t</w:t>
            </w:r>
            <w:r>
              <w:rPr>
                <w:rFonts w:ascii="Times New Roman" w:hAnsi="Times New Roman"/>
                <w:sz w:val="20"/>
              </w:rPr>
              <w:t>” finds “bat” and “bit” but not “bet.”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any single character in the specified range (which must be in ascending order): </w:t>
            </w:r>
            <w:r>
              <w:rPr>
                <w:rFonts w:ascii="Times New Roman" w:hAnsi="Times New Roman"/>
              </w:rPr>
              <w:t>“</w:t>
            </w:r>
            <w:r>
              <w:rPr>
                <w:rStyle w:val="CodeChar1Char"/>
                <w:rFonts w:ascii="Times New Roman" w:hAnsi="Times New Roman"/>
              </w:rPr>
              <w:t>[l-r]ight</w:t>
            </w:r>
            <w:r>
              <w:rPr>
                <w:rFonts w:ascii="Times New Roman" w:hAnsi="Times New Roman"/>
                <w:sz w:val="20"/>
              </w:rPr>
              <w:t>” finds “light,” “might,” “night,” and “right” (and “oight,” “pight,” and “qight,” if they exist).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except those specified: “</w:t>
            </w:r>
            <w:r>
              <w:rPr>
                <w:rStyle w:val="CodeChar1Char"/>
                <w:rFonts w:ascii="Times New Roman" w:hAnsi="Times New Roman"/>
              </w:rPr>
              <w:t>m[!u]st</w:t>
            </w:r>
            <w:r>
              <w:rPr>
                <w:rFonts w:ascii="Times New Roman" w:hAnsi="Times New Roman"/>
                <w:sz w:val="20"/>
              </w:rPr>
              <w:t>” finds “mist” and “most” but not “must.” “</w:t>
            </w:r>
            <w:r>
              <w:rPr>
                <w:rStyle w:val="CodeChar1Char"/>
                <w:rFonts w:ascii="Times New Roman" w:hAnsi="Times New Roman"/>
              </w:rPr>
              <w:t>t[!ou]ck</w:t>
            </w:r>
            <w:r>
              <w:rPr>
                <w:rFonts w:ascii="Times New Roman" w:hAnsi="Times New Roman"/>
                <w:sz w:val="20"/>
              </w:rPr>
              <w:t>” finds “tack” and “tick” but not “tock” or “tuck.”</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exactly </w:t>
            </w:r>
            <w:r>
              <w:rPr>
                <w:rStyle w:val="CodeChar1Char"/>
                <w:rFonts w:ascii="Times New Roman" w:hAnsi="Times New Roman"/>
              </w:rPr>
              <w:t>n</w:t>
            </w:r>
            <w:r>
              <w:rPr>
                <w:rFonts w:ascii="Times New Roman" w:hAnsi="Times New Roman"/>
                <w:sz w:val="20"/>
              </w:rPr>
              <w:t xml:space="preserve"> occurrences of the previous character or expression: “</w:t>
            </w:r>
            <w:r>
              <w:rPr>
                <w:rStyle w:val="CodeChar1Char"/>
                <w:rFonts w:ascii="Times New Roman" w:hAnsi="Times New Roman"/>
              </w:rPr>
              <w:t>re{2}d</w:t>
            </w:r>
            <w:r>
              <w:rPr>
                <w:rFonts w:ascii="Times New Roman" w:hAnsi="Times New Roman"/>
                <w:sz w:val="20"/>
              </w:rPr>
              <w:t>” finds “reed” but not “red.”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at least </w:t>
            </w:r>
            <w:r>
              <w:rPr>
                <w:rStyle w:val="CodeChar1Char"/>
                <w:rFonts w:ascii="Times New Roman" w:hAnsi="Times New Roman"/>
              </w:rPr>
              <w:t>n</w:t>
            </w:r>
            <w:r>
              <w:rPr>
                <w:rFonts w:ascii="Times New Roman" w:hAnsi="Times New Roman"/>
                <w:sz w:val="20"/>
              </w:rPr>
              <w:t xml:space="preserve"> occurrences of the previous character or expression: “</w:t>
            </w:r>
            <w:r>
              <w:rPr>
                <w:rStyle w:val="CodeChar1Char"/>
                <w:rFonts w:ascii="Times New Roman" w:hAnsi="Times New Roman"/>
              </w:rPr>
              <w:t>re{1,}d</w:t>
            </w:r>
            <w:r>
              <w:rPr>
                <w:rFonts w:ascii="Times New Roman" w:hAnsi="Times New Roman"/>
                <w:sz w:val="20"/>
              </w:rPr>
              <w:t>” finds “red” and “reed.”</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{n,m}</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from </w:t>
            </w:r>
            <w:r>
              <w:rPr>
                <w:rStyle w:val="CodeChar1Char"/>
                <w:rFonts w:ascii="Times New Roman" w:hAnsi="Times New Roman"/>
              </w:rPr>
              <w:t>n</w:t>
            </w:r>
            <w:r>
              <w:rPr>
                <w:rFonts w:ascii="Times New Roman" w:hAnsi="Times New Roman"/>
                <w:sz w:val="20"/>
              </w:rPr>
              <w:t xml:space="preserve"> to </w:t>
            </w:r>
            <w:r>
              <w:rPr>
                <w:rStyle w:val="CodeChar1Char"/>
                <w:rFonts w:ascii="Times New Roman" w:hAnsi="Times New Roman"/>
              </w:rPr>
              <w:t>m</w:t>
            </w:r>
            <w:r>
              <w:rPr>
                <w:rFonts w:ascii="Times New Roman" w:hAnsi="Times New Roman"/>
                <w:sz w:val="20"/>
              </w:rPr>
              <w:t xml:space="preserve"> occurrences of the previous character or expression e.g. </w:t>
            </w:r>
            <w:r>
              <w:rPr>
                <w:rStyle w:val="CodeChar1Char"/>
                <w:rFonts w:ascii="Times New Roman" w:hAnsi="Times New Roman"/>
              </w:rPr>
              <w:t>10{1,3}</w:t>
            </w:r>
            <w:r>
              <w:rPr>
                <w:rFonts w:ascii="Times New Roman" w:hAnsi="Times New Roman"/>
                <w:sz w:val="20"/>
              </w:rPr>
              <w:t xml:space="preserve"> finds “10,” “100,” and “1000.”</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one or more occurrences of the previous character or expression, if there are any: “</w:t>
            </w:r>
            <w:r>
              <w:rPr>
                <w:rStyle w:val="CodeChar1Char"/>
                <w:rFonts w:ascii="Times New Roman" w:hAnsi="Times New Roman"/>
              </w:rPr>
              <w:t>me@t</w:t>
            </w:r>
            <w:r>
              <w:rPr>
                <w:rFonts w:ascii="Times New Roman" w:hAnsi="Times New Roman"/>
                <w:sz w:val="20"/>
              </w:rPr>
              <w:t>” finds “met” and “meet.”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&lt;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the beginning of a word: “</w:t>
            </w:r>
            <w:r>
              <w:rPr>
                <w:rStyle w:val="CodeChar1Char"/>
                <w:rFonts w:ascii="Times New Roman" w:hAnsi="Times New Roman"/>
              </w:rPr>
              <w:t>&lt;inter</w:t>
            </w:r>
            <w:r>
              <w:rPr>
                <w:rFonts w:ascii="Times New Roman" w:hAnsi="Times New Roman"/>
                <w:sz w:val="20"/>
              </w:rPr>
              <w:t>” finds “interest” and “interrupt” but not “splinter.”</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&gt;</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the end of a word: “</w:t>
            </w:r>
            <w:r>
              <w:rPr>
                <w:rStyle w:val="CodeChar1Char"/>
                <w:rFonts w:ascii="Times New Roman" w:hAnsi="Times New Roman"/>
              </w:rPr>
              <w:t>in&gt;</w:t>
            </w:r>
            <w:r>
              <w:rPr>
                <w:rFonts w:ascii="Times New Roman" w:hAnsi="Times New Roman"/>
                <w:sz w:val="20"/>
              </w:rPr>
              <w:t>“ finds “in” and “main” but not “inspiring.”</w:t>
            </w:r>
          </w:p>
        </w:tc>
      </w:tr>
    </w:tbl>
    <w:p w:rsidR="00613EB4" w:rsidRDefault="00613EB4">
      <w:pPr>
        <w:pStyle w:val="Heading3"/>
        <w:rPr>
          <w:rFonts w:ascii="Times New Roman" w:hAnsi="Times New Roman" w:cs="Times New Roman"/>
        </w:rPr>
      </w:pPr>
      <w:r>
        <w:rPr>
          <w:rFonts w:ascii="Times New Roman" w:hAnsi="Times New Roman" w:cs="Times New Roman"/>
        </w:rPr>
        <w:t>Ranges</w:t>
      </w:r>
    </w:p>
    <w:tbl>
      <w:tblPr>
        <w:tblW w:w="4822"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35"/>
        <w:gridCol w:w="7000"/>
      </w:tblGrid>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[a-e]</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 xml:space="preserve">Finds any of </w:t>
            </w:r>
            <w:r>
              <w:rPr>
                <w:rStyle w:val="CodeChar1Char"/>
                <w:rFonts w:ascii="Times New Roman" w:hAnsi="Times New Roman"/>
              </w:rPr>
              <w:t>a</w:t>
            </w:r>
            <w:r>
              <w:rPr>
                <w:rFonts w:ascii="Times New Roman" w:hAnsi="Times New Roman"/>
                <w:sz w:val="20"/>
              </w:rPr>
              <w:t xml:space="preserve">, </w:t>
            </w:r>
            <w:r>
              <w:rPr>
                <w:rStyle w:val="CodeChar1Char"/>
                <w:rFonts w:ascii="Times New Roman" w:hAnsi="Times New Roman"/>
              </w:rPr>
              <w:t>b</w:t>
            </w:r>
            <w:r>
              <w:rPr>
                <w:rFonts w:ascii="Times New Roman" w:hAnsi="Times New Roman"/>
                <w:sz w:val="20"/>
              </w:rPr>
              <w:t xml:space="preserve">, </w:t>
            </w:r>
            <w:r>
              <w:rPr>
                <w:rStyle w:val="CodeChar1Char"/>
                <w:rFonts w:ascii="Times New Roman" w:hAnsi="Times New Roman"/>
              </w:rPr>
              <w:t>c</w:t>
            </w:r>
            <w:r>
              <w:rPr>
                <w:rFonts w:ascii="Times New Roman" w:hAnsi="Times New Roman"/>
                <w:sz w:val="20"/>
              </w:rPr>
              <w:t xml:space="preserve">, </w:t>
            </w:r>
            <w:r>
              <w:rPr>
                <w:rStyle w:val="CodeChar1Char"/>
                <w:rFonts w:ascii="Times New Roman" w:hAnsi="Times New Roman"/>
              </w:rPr>
              <w:t>d</w:t>
            </w:r>
            <w:r>
              <w:rPr>
                <w:rFonts w:ascii="Times New Roman" w:hAnsi="Times New Roman"/>
                <w:sz w:val="20"/>
              </w:rPr>
              <w:t xml:space="preserve"> or </w:t>
            </w:r>
            <w:r>
              <w:rPr>
                <w:rStyle w:val="CodeChar1Char"/>
                <w:rFonts w:ascii="Times New Roman" w:hAnsi="Times New Roman"/>
              </w:rPr>
              <w:t>e</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[0-9]</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digit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ListFirst"/>
              <w:ind w:left="0" w:firstLine="0"/>
              <w:jc w:val="center"/>
            </w:pPr>
            <w:r>
              <w:rPr>
                <w:rStyle w:val="CodeChar1Char"/>
                <w:rFonts w:ascii="Times New Roman" w:hAnsi="Times New Roman"/>
              </w:rPr>
              <w:t>[a-z]</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occurrence of a lowercase letter.</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Style w:val="CodeChar1Char"/>
                <w:rFonts w:ascii="Times New Roman" w:hAnsi="Times New Roman"/>
              </w:rPr>
              <w:t>[A-Z]</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occurrence of an uppercase letter.</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[!x-z]</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4"/>
              <w:rPr>
                <w:rFonts w:ascii="Times New Roman" w:hAnsi="Times New Roman"/>
                <w:sz w:val="20"/>
              </w:rPr>
            </w:pPr>
            <w:r>
              <w:rPr>
                <w:rFonts w:ascii="Times New Roman" w:hAnsi="Times New Roman"/>
                <w:sz w:val="20"/>
              </w:rPr>
              <w:t>Finds any single character except those in the specified range: “</w:t>
            </w:r>
            <w:r>
              <w:rPr>
                <w:rStyle w:val="CodeChar1Char"/>
                <w:rFonts w:ascii="Times New Roman" w:hAnsi="Times New Roman"/>
              </w:rPr>
              <w:t>t[!a-m]ck</w:t>
            </w:r>
            <w:r>
              <w:rPr>
                <w:rFonts w:ascii="Times New Roman" w:hAnsi="Times New Roman"/>
                <w:sz w:val="20"/>
              </w:rPr>
              <w:t>” finds “tock” and “tuck” but not “tack” or “tick.”</w:t>
            </w:r>
          </w:p>
        </w:tc>
      </w:tr>
    </w:tbl>
    <w:p w:rsidR="00613EB4" w:rsidRDefault="00613EB4">
      <w:pPr>
        <w:pStyle w:val="Heading3"/>
        <w:rPr>
          <w:rFonts w:ascii="Times New Roman" w:hAnsi="Times New Roman" w:cs="Times New Roman"/>
        </w:rPr>
      </w:pPr>
      <w:r>
        <w:rPr>
          <w:rFonts w:ascii="Times New Roman" w:hAnsi="Times New Roman" w:cs="Times New Roman"/>
        </w:rPr>
        <w:t>Groups</w:t>
      </w:r>
    </w:p>
    <w:tbl>
      <w:tblPr>
        <w:tblW w:w="4822"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35"/>
        <w:gridCol w:w="7000"/>
      </w:tblGrid>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 )</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0"/>
              <w:rPr>
                <w:rFonts w:ascii="Times New Roman" w:hAnsi="Times New Roman"/>
                <w:sz w:val="20"/>
              </w:rPr>
            </w:pPr>
            <w:r>
              <w:rPr>
                <w:rFonts w:ascii="Times New Roman" w:hAnsi="Times New Roman"/>
                <w:sz w:val="20"/>
              </w:rPr>
              <w:t>Creates a wildcard group</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\1</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0"/>
              <w:rPr>
                <w:rFonts w:ascii="Times New Roman" w:hAnsi="Times New Roman"/>
                <w:sz w:val="20"/>
              </w:rPr>
            </w:pPr>
            <w:r>
              <w:rPr>
                <w:rFonts w:ascii="Times New Roman" w:hAnsi="Times New Roman"/>
                <w:sz w:val="20"/>
              </w:rPr>
              <w:t>Inserts the contents of the first wildcard group in the “Replace With” text.</w:t>
            </w:r>
          </w:p>
        </w:tc>
      </w:tr>
      <w:tr w:rsidR="00613EB4">
        <w:tblPrEx>
          <w:tblCellMar>
            <w:top w:w="0" w:type="dxa"/>
            <w:bottom w:w="0" w:type="dxa"/>
          </w:tblCellMar>
        </w:tblPrEx>
        <w:tc>
          <w:tcPr>
            <w:tcW w:w="1210" w:type="pct"/>
            <w:tcBorders>
              <w:top w:val="single" w:sz="6" w:space="0" w:color="auto"/>
              <w:left w:val="single" w:sz="6" w:space="0" w:color="auto"/>
              <w:bottom w:val="single" w:sz="6" w:space="0" w:color="auto"/>
              <w:right w:val="single" w:sz="6" w:space="0" w:color="auto"/>
            </w:tcBorders>
          </w:tcPr>
          <w:p w:rsidR="00613EB4" w:rsidRDefault="00613EB4">
            <w:pPr>
              <w:pStyle w:val="CodeChar1"/>
              <w:ind w:firstLine="0"/>
              <w:jc w:val="center"/>
              <w:rPr>
                <w:rFonts w:ascii="Times New Roman" w:hAnsi="Times New Roman"/>
              </w:rPr>
            </w:pPr>
            <w:r>
              <w:rPr>
                <w:rFonts w:ascii="Times New Roman" w:hAnsi="Times New Roman"/>
              </w:rPr>
              <w:t>\2</w:t>
            </w:r>
          </w:p>
        </w:tc>
        <w:tc>
          <w:tcPr>
            <w:tcW w:w="3790" w:type="pct"/>
            <w:tcBorders>
              <w:top w:val="single" w:sz="6" w:space="0" w:color="auto"/>
              <w:left w:val="single" w:sz="6" w:space="0" w:color="auto"/>
              <w:bottom w:val="single" w:sz="6" w:space="0" w:color="auto"/>
              <w:right w:val="single" w:sz="6" w:space="0" w:color="auto"/>
            </w:tcBorders>
          </w:tcPr>
          <w:p w:rsidR="00613EB4" w:rsidRDefault="00613EB4">
            <w:pPr>
              <w:pStyle w:val="columns"/>
              <w:ind w:firstLine="0"/>
              <w:rPr>
                <w:rFonts w:ascii="Times New Roman" w:hAnsi="Times New Roman"/>
                <w:sz w:val="20"/>
              </w:rPr>
            </w:pPr>
            <w:r>
              <w:rPr>
                <w:rFonts w:ascii="Times New Roman" w:hAnsi="Times New Roman"/>
                <w:sz w:val="20"/>
              </w:rPr>
              <w:t>Inserts the contents of the second wildcard group in the “Replace With” text; etc.</w:t>
            </w:r>
          </w:p>
        </w:tc>
      </w:tr>
    </w:tbl>
    <w:p w:rsidR="00613EB4" w:rsidRDefault="00613EB4">
      <w:pPr>
        <w:pStyle w:val="Heading3"/>
      </w:pPr>
      <w:r>
        <w:br w:type="page"/>
      </w:r>
      <w:r>
        <w:rPr>
          <w:rFonts w:ascii="Times New Roman" w:hAnsi="Times New Roman" w:cs="Times New Roman"/>
        </w:rPr>
        <w:lastRenderedPageBreak/>
        <w:t>Character</w:t>
      </w:r>
      <w:r>
        <w:t xml:space="preserve"> </w:t>
      </w:r>
      <w:r>
        <w:rPr>
          <w:rFonts w:ascii="Times New Roman" w:hAnsi="Times New Roman" w:cs="Times New Roman"/>
        </w:rPr>
        <w:t>Codes</w:t>
      </w:r>
    </w:p>
    <w:tbl>
      <w:tblPr>
        <w:tblW w:w="0" w:type="auto"/>
        <w:tblLayout w:type="fixed"/>
        <w:tblLook w:val="0000" w:firstRow="0" w:lastRow="0" w:firstColumn="0" w:lastColumn="0" w:noHBand="0" w:noVBand="0"/>
      </w:tblPr>
      <w:tblGrid>
        <w:gridCol w:w="1150"/>
        <w:gridCol w:w="1976"/>
        <w:gridCol w:w="1038"/>
        <w:gridCol w:w="925"/>
      </w:tblGrid>
      <w:tr w:rsidR="00613EB4">
        <w:tblPrEx>
          <w:tblCellMar>
            <w:top w:w="0" w:type="dxa"/>
            <w:bottom w:w="0" w:type="dxa"/>
          </w:tblCellMar>
        </w:tblPrEx>
        <w:trPr>
          <w:tblHeader/>
        </w:trPr>
        <w:tc>
          <w:tcPr>
            <w:tcW w:w="1150" w:type="dxa"/>
            <w:tcBorders>
              <w:top w:val="nil"/>
              <w:left w:val="nil"/>
              <w:bottom w:val="nil"/>
              <w:right w:val="nil"/>
            </w:tcBorders>
          </w:tcPr>
          <w:p w:rsidR="00613EB4" w:rsidRDefault="00613EB4">
            <w:pPr>
              <w:pStyle w:val="columns"/>
              <w:ind w:firstLine="0"/>
              <w:jc w:val="center"/>
              <w:rPr>
                <w:rFonts w:ascii="Times New Roman" w:hAnsi="Times New Roman"/>
                <w:b/>
                <w:sz w:val="18"/>
              </w:rPr>
            </w:pPr>
            <w:r>
              <w:rPr>
                <w:rFonts w:ascii="Times New Roman" w:hAnsi="Times New Roman"/>
                <w:b/>
                <w:sz w:val="18"/>
              </w:rPr>
              <w:t>Character</w:t>
            </w:r>
          </w:p>
        </w:tc>
        <w:tc>
          <w:tcPr>
            <w:tcW w:w="1976" w:type="dxa"/>
            <w:tcBorders>
              <w:top w:val="nil"/>
              <w:left w:val="nil"/>
              <w:bottom w:val="nil"/>
              <w:right w:val="nil"/>
            </w:tcBorders>
          </w:tcPr>
          <w:p w:rsidR="00613EB4" w:rsidRDefault="00613EB4">
            <w:pPr>
              <w:pStyle w:val="columns"/>
              <w:ind w:left="131" w:firstLine="0"/>
              <w:jc w:val="center"/>
              <w:rPr>
                <w:rFonts w:ascii="Times New Roman" w:hAnsi="Times New Roman"/>
                <w:b/>
                <w:sz w:val="18"/>
              </w:rPr>
            </w:pPr>
            <w:r>
              <w:rPr>
                <w:rFonts w:ascii="Times New Roman" w:hAnsi="Times New Roman"/>
                <w:b/>
                <w:sz w:val="18"/>
              </w:rPr>
              <w:t>Name</w:t>
            </w:r>
          </w:p>
        </w:tc>
        <w:tc>
          <w:tcPr>
            <w:tcW w:w="1038" w:type="dxa"/>
            <w:tcBorders>
              <w:top w:val="nil"/>
              <w:left w:val="nil"/>
              <w:bottom w:val="nil"/>
              <w:right w:val="nil"/>
            </w:tcBorders>
          </w:tcPr>
          <w:p w:rsidR="00613EB4" w:rsidRDefault="00613EB4">
            <w:pPr>
              <w:pStyle w:val="columns"/>
              <w:ind w:firstLine="4"/>
              <w:jc w:val="center"/>
              <w:rPr>
                <w:rFonts w:ascii="Times New Roman" w:hAnsi="Times New Roman"/>
                <w:b/>
                <w:sz w:val="18"/>
              </w:rPr>
            </w:pPr>
            <w:r>
              <w:rPr>
                <w:rFonts w:ascii="Times New Roman" w:hAnsi="Times New Roman"/>
                <w:b/>
                <w:sz w:val="18"/>
              </w:rPr>
              <w:t>Mac</w:t>
            </w:r>
          </w:p>
        </w:tc>
        <w:tc>
          <w:tcPr>
            <w:tcW w:w="925" w:type="dxa"/>
            <w:tcBorders>
              <w:top w:val="nil"/>
              <w:left w:val="nil"/>
              <w:bottom w:val="nil"/>
              <w:right w:val="nil"/>
            </w:tcBorders>
          </w:tcPr>
          <w:p w:rsidR="00613EB4" w:rsidRDefault="00613EB4">
            <w:pPr>
              <w:pStyle w:val="columns"/>
              <w:ind w:firstLine="54"/>
              <w:jc w:val="center"/>
              <w:rPr>
                <w:rFonts w:ascii="Times New Roman" w:hAnsi="Times New Roman"/>
                <w:b/>
                <w:sz w:val="18"/>
              </w:rPr>
            </w:pPr>
            <w:r>
              <w:rPr>
                <w:rFonts w:ascii="Times New Roman" w:hAnsi="Times New Roman"/>
                <w:b/>
                <w:sz w:val="18"/>
              </w:rPr>
              <w:t>PC</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footnote reference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tab</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line break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page/section break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paragraph break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br w:type="column"/>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column break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noBreakHyphen/>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nonbreaking hyphen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30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30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softHyphen/>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optional hyphen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31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31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 xml:space="preserve"> </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space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32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32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comma</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ƒ</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folio</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double comma</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ellipses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dagger</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double dagger</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ˆ</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caret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per thousand</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Š</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S hacek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open angle bracket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139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Œ</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capital oe diphthong</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open single quote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close single quote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open double quote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close double quote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bullet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149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en dash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em dash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trademark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š</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s hacek</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close angle bracket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œ</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oe diphthong</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Ÿ</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Y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159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 </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non-breaking space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inverted exclamation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cent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pound</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cell</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yen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180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pipe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section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copyright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169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ª</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ordinal, feminine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187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left chevrons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not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soft hyphen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registered</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macron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degree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plus or minus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²</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superscript 2</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50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³</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superscript 3</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51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179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acute accent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µ</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micro</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181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paragraph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lastRenderedPageBreak/>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middle dot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cedilla</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252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¹</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superscript 1</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49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º</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ordinal, masculine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188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right chevrons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¼</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one-fourth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½</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one-half</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189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189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¾</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three-fourths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inverted question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À</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Á</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Â</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229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Ã</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Ä</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Å</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 angstrom</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Æ</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AE, diphthong</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Ç</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C, cedilla</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199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È</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E,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É</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E,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Ê</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E,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Ë</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E,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Ì</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I,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Í</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I,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Î</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I,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Ï</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I,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Ð</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eth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Ñ</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N,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209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Ò</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Ó</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Ô</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239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Õ</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205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Ö</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multiply</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Ø</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O, slash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175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Ù</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U,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Ú</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U,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Û</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U,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243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219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Ü</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U,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Ý</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Y,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89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Þ</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cap thorn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ß</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sharp s</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167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à</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á</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â</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ã</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ä</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138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å</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 angstrom</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229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æ</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ae, diphthong</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ç</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c, cedilla</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è</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e,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é</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e,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ê</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e,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ë</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e,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ì</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i,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í</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i,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î</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i,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ï</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i,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149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239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ð</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eth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lastRenderedPageBreak/>
              <w:t>ñ</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n,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150</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ò</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152</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ó</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ô</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153</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õ</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tilde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155</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245</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ö</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246</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divide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214</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247</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ø</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o, slash</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191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248</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ù</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u, grave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157</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249</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ú</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u,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250</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û</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u, circumflex</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158</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251</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ü</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u,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159</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252</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ý</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y, acute</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121</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253</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þ</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thorn</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254</w:t>
            </w:r>
          </w:p>
        </w:tc>
      </w:tr>
      <w:tr w:rsidR="00613EB4">
        <w:tblPrEx>
          <w:tblCellMar>
            <w:top w:w="0" w:type="dxa"/>
            <w:bottom w:w="0" w:type="dxa"/>
          </w:tblCellMar>
        </w:tblPrEx>
        <w:tc>
          <w:tcPr>
            <w:tcW w:w="1150" w:type="dxa"/>
            <w:tcBorders>
              <w:top w:val="nil"/>
              <w:left w:val="nil"/>
              <w:bottom w:val="nil"/>
              <w:right w:val="nil"/>
            </w:tcBorders>
          </w:tcPr>
          <w:p w:rsidR="00613EB4" w:rsidRDefault="00613EB4">
            <w:pPr>
              <w:pStyle w:val="columns"/>
              <w:ind w:firstLine="0"/>
              <w:jc w:val="center"/>
              <w:rPr>
                <w:rFonts w:ascii="Times New Roman" w:hAnsi="Times New Roman"/>
                <w:sz w:val="18"/>
              </w:rPr>
            </w:pPr>
            <w:r>
              <w:rPr>
                <w:rFonts w:ascii="Times New Roman" w:hAnsi="Times New Roman"/>
                <w:sz w:val="18"/>
              </w:rPr>
              <w:t>ÿ</w:t>
            </w:r>
          </w:p>
        </w:tc>
        <w:tc>
          <w:tcPr>
            <w:tcW w:w="1976" w:type="dxa"/>
            <w:tcBorders>
              <w:top w:val="nil"/>
              <w:left w:val="nil"/>
              <w:bottom w:val="nil"/>
              <w:right w:val="nil"/>
            </w:tcBorders>
          </w:tcPr>
          <w:p w:rsidR="00613EB4" w:rsidRDefault="00613EB4">
            <w:pPr>
              <w:pStyle w:val="columns"/>
              <w:ind w:left="131" w:firstLine="0"/>
              <w:rPr>
                <w:rFonts w:ascii="Times New Roman" w:hAnsi="Times New Roman"/>
                <w:sz w:val="18"/>
              </w:rPr>
            </w:pPr>
            <w:r>
              <w:rPr>
                <w:rFonts w:ascii="Times New Roman" w:hAnsi="Times New Roman"/>
                <w:sz w:val="18"/>
              </w:rPr>
              <w:t>l/c y, umlaut</w:t>
            </w:r>
          </w:p>
        </w:tc>
        <w:tc>
          <w:tcPr>
            <w:tcW w:w="1038" w:type="dxa"/>
            <w:tcBorders>
              <w:top w:val="nil"/>
              <w:left w:val="nil"/>
              <w:bottom w:val="nil"/>
              <w:right w:val="nil"/>
            </w:tcBorders>
          </w:tcPr>
          <w:p w:rsidR="00613EB4" w:rsidRDefault="00613EB4">
            <w:pPr>
              <w:pStyle w:val="columns"/>
              <w:ind w:firstLine="4"/>
              <w:jc w:val="right"/>
              <w:rPr>
                <w:rFonts w:ascii="Times New Roman" w:hAnsi="Times New Roman"/>
                <w:sz w:val="18"/>
              </w:rPr>
            </w:pPr>
            <w:r>
              <w:rPr>
                <w:rFonts w:ascii="Times New Roman" w:hAnsi="Times New Roman"/>
                <w:sz w:val="18"/>
              </w:rPr>
              <w:t>216</w:t>
            </w:r>
          </w:p>
        </w:tc>
        <w:tc>
          <w:tcPr>
            <w:tcW w:w="925" w:type="dxa"/>
            <w:tcBorders>
              <w:top w:val="nil"/>
              <w:left w:val="nil"/>
              <w:bottom w:val="nil"/>
              <w:right w:val="nil"/>
            </w:tcBorders>
          </w:tcPr>
          <w:p w:rsidR="00613EB4" w:rsidRDefault="00613EB4">
            <w:pPr>
              <w:pStyle w:val="columns"/>
              <w:ind w:firstLine="54"/>
              <w:jc w:val="right"/>
              <w:rPr>
                <w:rFonts w:ascii="Times New Roman" w:hAnsi="Times New Roman"/>
                <w:sz w:val="18"/>
              </w:rPr>
            </w:pPr>
            <w:r>
              <w:rPr>
                <w:rFonts w:ascii="Times New Roman" w:hAnsi="Times New Roman"/>
                <w:sz w:val="18"/>
              </w:rPr>
              <w:t>255</w:t>
            </w:r>
          </w:p>
        </w:tc>
      </w:tr>
    </w:tbl>
    <w:p w:rsidR="00613EB4" w:rsidRDefault="00613EB4">
      <w:pPr>
        <w:pStyle w:val="BodyText"/>
      </w:pPr>
    </w:p>
    <w:sectPr w:rsidR="00613EB4">
      <w:type w:val="oddPage"/>
      <w:pgSz w:w="12240" w:h="15840" w:code="1"/>
      <w:pgMar w:top="1440" w:right="1440" w:bottom="1440" w:left="1440" w:header="720" w:footer="720" w:gutter="0"/>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2B" w:rsidRDefault="0008422B">
      <w:r>
        <w:separator/>
      </w:r>
    </w:p>
  </w:endnote>
  <w:endnote w:type="continuationSeparator" w:id="0">
    <w:p w:rsidR="0008422B" w:rsidRDefault="0008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Bold">
    <w:panose1 w:val="00000000000000000000"/>
    <w:charset w:val="00"/>
    <w:family w:val="swiss"/>
    <w:notTrueType/>
    <w:pitch w:val="variable"/>
    <w:sig w:usb0="00000003" w:usb1="00000000" w:usb2="00000000" w:usb3="00000000" w:csb0="00000001" w:csb1="00000000"/>
  </w:font>
  <w:font w:name="Berling Antiqua">
    <w:charset w:val="00"/>
    <w:family w:val="roman"/>
    <w:pitch w:val="variable"/>
    <w:sig w:usb0="000000F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B4" w:rsidRDefault="00613EB4">
    <w:pPr>
      <w:pStyle w:val="Footer"/>
      <w:framePr w:wrap="auto"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0A783D">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2B" w:rsidRDefault="0008422B">
      <w:r>
        <w:separator/>
      </w:r>
    </w:p>
  </w:footnote>
  <w:footnote w:type="continuationSeparator" w:id="0">
    <w:p w:rsidR="0008422B" w:rsidRDefault="0008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6CC2BB8"/>
    <w:lvl w:ilvl="0">
      <w:start w:val="1"/>
      <w:numFmt w:val="bullet"/>
      <w:lvlText w:val=""/>
      <w:lvlJc w:val="left"/>
      <w:pPr>
        <w:tabs>
          <w:tab w:val="num" w:pos="643"/>
        </w:tabs>
        <w:ind w:left="643" w:hanging="360"/>
      </w:pPr>
      <w:rPr>
        <w:rFonts w:ascii="Symbol" w:hAnsi="Symbol" w:hint="default"/>
      </w:rPr>
    </w:lvl>
  </w:abstractNum>
  <w:abstractNum w:abstractNumId="1">
    <w:nsid w:val="0C387223"/>
    <w:multiLevelType w:val="hybridMultilevel"/>
    <w:tmpl w:val="19C063FE"/>
    <w:lvl w:ilvl="0" w:tplc="870A257E">
      <w:start w:val="1"/>
      <w:numFmt w:val="bullet"/>
      <w:pStyle w:val="ListBullet2"/>
      <w:lvlText w:val=""/>
      <w:lvlJc w:val="left"/>
      <w:pPr>
        <w:tabs>
          <w:tab w:val="num" w:pos="1003"/>
        </w:tabs>
        <w:ind w:left="1003" w:hanging="360"/>
      </w:pPr>
      <w:rPr>
        <w:rFonts w:ascii="Wingdings 2" w:hAnsi="Wingdings 2"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7D61018"/>
    <w:multiLevelType w:val="multilevel"/>
    <w:tmpl w:val="19C063FE"/>
    <w:lvl w:ilvl="0">
      <w:start w:val="1"/>
      <w:numFmt w:val="bullet"/>
      <w:lvlText w:val=""/>
      <w:lvlJc w:val="left"/>
      <w:pPr>
        <w:tabs>
          <w:tab w:val="num" w:pos="1003"/>
        </w:tabs>
        <w:ind w:left="1003" w:hanging="360"/>
      </w:pPr>
      <w:rPr>
        <w:rFonts w:ascii="Wingdings 2" w:hAnsi="Wingdings 2"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BB22215"/>
    <w:multiLevelType w:val="hybridMultilevel"/>
    <w:tmpl w:val="5C1AEEB8"/>
    <w:lvl w:ilvl="0" w:tplc="04090005">
      <w:start w:val="1"/>
      <w:numFmt w:val="bullet"/>
      <w:lvlText w:val=""/>
      <w:lvlJc w:val="left"/>
      <w:pPr>
        <w:tabs>
          <w:tab w:val="num" w:pos="1003"/>
        </w:tabs>
        <w:ind w:left="1003" w:hanging="360"/>
      </w:pPr>
      <w:rPr>
        <w:rFonts w:ascii="Wingdings" w:hAnsi="Wingdings"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C8559F"/>
    <w:rsid w:val="0008422B"/>
    <w:rsid w:val="000A783D"/>
    <w:rsid w:val="00543FAD"/>
    <w:rsid w:val="00613EB4"/>
    <w:rsid w:val="00C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789DFA-79C6-4C97-95B7-4B0DC45A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D"/>
    <w:rPr>
      <w:sz w:val="24"/>
      <w:szCs w:val="24"/>
    </w:rPr>
  </w:style>
  <w:style w:type="paragraph" w:styleId="Heading1">
    <w:name w:val="heading 1"/>
    <w:basedOn w:val="Normal"/>
    <w:next w:val="Normal"/>
    <w:qFormat/>
    <w:rsid w:val="00543FA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rsid w:val="00543FAD"/>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aliases w:val="Subhead A"/>
    <w:basedOn w:val="Normal"/>
    <w:next w:val="Normal"/>
    <w:qFormat/>
    <w:rsid w:val="00543FAD"/>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Stone Sans Bold" w:hAnsi="Stone Sans Bold" w:cs="Arial"/>
      <w:b/>
      <w:bCs/>
      <w:i/>
      <w:iCs/>
      <w:szCs w:val="28"/>
    </w:rPr>
  </w:style>
  <w:style w:type="paragraph" w:styleId="Heading5">
    <w:name w:val="heading 5"/>
    <w:aliases w:val="Subhead C"/>
    <w:basedOn w:val="Heading1"/>
    <w:next w:val="Normal"/>
    <w:qFormat/>
    <w:pPr>
      <w:outlineLvl w:val="4"/>
    </w:pPr>
    <w:rPr>
      <w:sz w:val="28"/>
    </w:rPr>
  </w:style>
  <w:style w:type="paragraph" w:styleId="Heading6">
    <w:name w:val="heading 6"/>
    <w:aliases w:val="Subhead D"/>
    <w:basedOn w:val="Heading1"/>
    <w:next w:val="Normal"/>
    <w:qFormat/>
    <w:pPr>
      <w:outlineLvl w:val="5"/>
    </w:pPr>
    <w:rPr>
      <w:sz w:val="28"/>
    </w:rPr>
  </w:style>
  <w:style w:type="paragraph" w:styleId="Heading7">
    <w:name w:val="heading 7"/>
    <w:aliases w:val="Subhead E"/>
    <w:basedOn w:val="Heading1"/>
    <w:next w:val="Normal"/>
    <w:qFormat/>
    <w:pPr>
      <w:outlineLvl w:val="6"/>
    </w:pPr>
    <w:rPr>
      <w:sz w:val="24"/>
    </w:rPr>
  </w:style>
  <w:style w:type="paragraph" w:styleId="Heading8">
    <w:name w:val="heading 8"/>
    <w:aliases w:val="Subhead F"/>
    <w:basedOn w:val="Heading1"/>
    <w:next w:val="Normal"/>
    <w:qFormat/>
    <w:pPr>
      <w:outlineLvl w:val="7"/>
    </w:pPr>
    <w:rPr>
      <w:sz w:val="24"/>
    </w:rPr>
  </w:style>
  <w:style w:type="paragraph" w:styleId="Heading9">
    <w:name w:val="heading 9"/>
    <w:aliases w:val="Subhead G"/>
    <w:basedOn w:val="Heading1"/>
    <w:next w:val="Normal"/>
    <w:qFormat/>
    <w:pPr>
      <w:outlineLvl w:val="8"/>
    </w:pPr>
    <w:rPr>
      <w:sz w:val="20"/>
    </w:rPr>
  </w:style>
  <w:style w:type="character" w:default="1" w:styleId="DefaultParagraphFont">
    <w:name w:val="Default Paragraph Font"/>
    <w:semiHidden/>
    <w:rsid w:val="00543F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3FA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ind w:left="360" w:firstLine="432"/>
      <w:jc w:val="both"/>
    </w:pPr>
    <w:rPr>
      <w:rFonts w:ascii="Berling Antiqua" w:hAnsi="Berling Antiqua"/>
    </w:rPr>
  </w:style>
  <w:style w:type="paragraph" w:customStyle="1" w:styleId="ChapterNumber">
    <w:name w:val="Chapter Number"/>
    <w:basedOn w:val="Heading3"/>
    <w:pPr>
      <w:outlineLvl w:val="9"/>
    </w:pPr>
  </w:style>
  <w:style w:type="paragraph" w:customStyle="1" w:styleId="NormalText2">
    <w:name w:val="Normal Text 2"/>
    <w:basedOn w:val="Normal"/>
    <w:rPr>
      <w:sz w:val="20"/>
    </w:rPr>
  </w:style>
  <w:style w:type="paragraph" w:customStyle="1" w:styleId="NormalText1NI">
    <w:name w:val="Normal Text 1 NI"/>
    <w:basedOn w:val="Normal"/>
  </w:style>
  <w:style w:type="paragraph" w:customStyle="1" w:styleId="NormalText2NI">
    <w:name w:val="Normal Text 2 NI"/>
    <w:basedOn w:val="NormalText2"/>
  </w:style>
  <w:style w:type="paragraph" w:customStyle="1" w:styleId="Block">
    <w:name w:val="Block"/>
    <w:basedOn w:val="Normal"/>
    <w:pPr>
      <w:spacing w:before="120" w:after="120"/>
      <w:ind w:left="480"/>
    </w:pPr>
    <w:rPr>
      <w:rFonts w:ascii="Courier New" w:hAnsi="Courier New"/>
    </w:rPr>
  </w:style>
  <w:style w:type="paragraph" w:customStyle="1" w:styleId="BlockNI">
    <w:name w:val="Block NI"/>
    <w:basedOn w:val="Block"/>
  </w:style>
  <w:style w:type="paragraph" w:customStyle="1" w:styleId="Poem">
    <w:name w:val="Poem"/>
    <w:basedOn w:val="Normal"/>
    <w:pPr>
      <w:spacing w:before="240" w:after="240"/>
      <w:ind w:left="1440" w:right="1440"/>
    </w:pPr>
  </w:style>
  <w:style w:type="paragraph" w:customStyle="1" w:styleId="ChapterQuote">
    <w:name w:val="Chapter Quote"/>
    <w:basedOn w:val="Normal"/>
    <w:pPr>
      <w:widowControl w:val="0"/>
      <w:spacing w:before="120" w:after="120"/>
      <w:jc w:val="center"/>
    </w:pPr>
  </w:style>
  <w:style w:type="paragraph" w:customStyle="1" w:styleId="Author">
    <w:name w:val="Author"/>
    <w:basedOn w:val="Heading1"/>
    <w:pPr>
      <w:outlineLvl w:val="9"/>
    </w:pPr>
  </w:style>
  <w:style w:type="paragraph" w:customStyle="1" w:styleId="NoteText">
    <w:name w:val="Note Text"/>
    <w:basedOn w:val="Normal"/>
    <w:rPr>
      <w:sz w:val="20"/>
    </w:rPr>
  </w:style>
  <w:style w:type="paragraph" w:customStyle="1" w:styleId="BibText">
    <w:name w:val="Bib Text"/>
    <w:basedOn w:val="Normal"/>
    <w:pPr>
      <w:ind w:left="720" w:hanging="720"/>
    </w:pPr>
    <w:rPr>
      <w:sz w:val="20"/>
    </w:rPr>
  </w:style>
  <w:style w:type="paragraph" w:customStyle="1" w:styleId="IndexText">
    <w:name w:val="Index Text"/>
    <w:basedOn w:val="Normal"/>
    <w:pPr>
      <w:ind w:left="720" w:hanging="720"/>
    </w:pPr>
    <w:rPr>
      <w:sz w:val="20"/>
    </w:rPr>
  </w:style>
  <w:style w:type="paragraph" w:customStyle="1" w:styleId="Source">
    <w:name w:val="Source"/>
    <w:basedOn w:val="Normal"/>
    <w:pPr>
      <w:spacing w:before="120" w:after="120"/>
      <w:jc w:val="right"/>
    </w:pPr>
  </w:style>
  <w:style w:type="paragraph" w:customStyle="1" w:styleId="ChapterTitle">
    <w:name w:val="Chapter Title"/>
    <w:basedOn w:val="Heading4"/>
    <w:pPr>
      <w:outlineLvl w:val="9"/>
    </w:pPr>
  </w:style>
  <w:style w:type="paragraph" w:customStyle="1" w:styleId="BlockFirst">
    <w:name w:val="Block First"/>
    <w:basedOn w:val="Block"/>
    <w:pPr>
      <w:spacing w:after="0"/>
    </w:pPr>
  </w:style>
  <w:style w:type="paragraph" w:customStyle="1" w:styleId="BlockMiddle">
    <w:name w:val="Block Middle"/>
    <w:basedOn w:val="Block"/>
    <w:pPr>
      <w:spacing w:before="0" w:after="0"/>
    </w:pPr>
  </w:style>
  <w:style w:type="paragraph" w:customStyle="1" w:styleId="BlockFirstNI">
    <w:name w:val="Block First NI"/>
    <w:basedOn w:val="BlockNI"/>
    <w:pPr>
      <w:spacing w:after="0"/>
    </w:pPr>
  </w:style>
  <w:style w:type="paragraph" w:customStyle="1" w:styleId="PartNumber">
    <w:name w:val="Part Number"/>
    <w:basedOn w:val="Heading1"/>
    <w:pPr>
      <w:outlineLvl w:val="9"/>
    </w:pPr>
    <w:rPr>
      <w:sz w:val="40"/>
    </w:rPr>
  </w:style>
  <w:style w:type="paragraph" w:customStyle="1" w:styleId="PoemEnd">
    <w:name w:val="Poem End"/>
    <w:basedOn w:val="Poem"/>
    <w:pPr>
      <w:spacing w:before="0" w:after="0"/>
    </w:pPr>
  </w:style>
  <w:style w:type="paragraph" w:customStyle="1" w:styleId="PoemLast">
    <w:name w:val="Poem Last"/>
    <w:basedOn w:val="PoemEnd"/>
    <w:pPr>
      <w:spacing w:after="240"/>
    </w:pPr>
  </w:style>
  <w:style w:type="paragraph" w:customStyle="1" w:styleId="PoemMiddle">
    <w:name w:val="Poem Middle"/>
    <w:basedOn w:val="Poem"/>
    <w:pPr>
      <w:spacing w:before="0" w:after="0"/>
    </w:pPr>
  </w:style>
  <w:style w:type="paragraph" w:customStyle="1" w:styleId="PoemMiddleNI">
    <w:name w:val="Poem Middle NI"/>
    <w:basedOn w:val="PoemMiddle"/>
  </w:style>
  <w:style w:type="paragraph" w:customStyle="1" w:styleId="PartTitle">
    <w:name w:val="Part Title"/>
    <w:basedOn w:val="Heading2"/>
    <w:pPr>
      <w:outlineLvl w:val="9"/>
    </w:pPr>
  </w:style>
  <w:style w:type="paragraph" w:customStyle="1" w:styleId="PoemStart">
    <w:name w:val="Poem Start"/>
    <w:basedOn w:val="Poem"/>
    <w:pPr>
      <w:spacing w:after="0"/>
    </w:pPr>
  </w:style>
  <w:style w:type="paragraph" w:customStyle="1" w:styleId="PoemFirst">
    <w:name w:val="Poem First"/>
    <w:basedOn w:val="Poem"/>
    <w:pPr>
      <w:spacing w:after="0"/>
    </w:pPr>
  </w:style>
  <w:style w:type="paragraph" w:customStyle="1" w:styleId="PartQuote">
    <w:name w:val="Part Quote"/>
    <w:basedOn w:val="ChapterQuote"/>
  </w:style>
  <w:style w:type="paragraph" w:customStyle="1" w:styleId="ListMiddle">
    <w:name w:val="List Middle"/>
    <w:basedOn w:val="List"/>
    <w:pPr>
      <w:widowControl w:val="0"/>
      <w:spacing w:before="0" w:after="0"/>
      <w:ind w:left="720" w:hanging="360"/>
    </w:pPr>
  </w:style>
  <w:style w:type="paragraph" w:styleId="List">
    <w:name w:val="List"/>
    <w:basedOn w:val="Normal"/>
    <w:pPr>
      <w:spacing w:before="120" w:after="120"/>
      <w:ind w:left="792" w:hanging="432"/>
    </w:pPr>
  </w:style>
  <w:style w:type="paragraph" w:customStyle="1" w:styleId="ListFirst">
    <w:name w:val="List First"/>
    <w:basedOn w:val="List"/>
    <w:pPr>
      <w:widowControl w:val="0"/>
      <w:spacing w:after="0"/>
      <w:ind w:left="720" w:hanging="360"/>
    </w:pPr>
  </w:style>
  <w:style w:type="paragraph" w:customStyle="1" w:styleId="ListLast">
    <w:name w:val="List Last"/>
    <w:basedOn w:val="List"/>
    <w:pPr>
      <w:widowControl w:val="0"/>
      <w:spacing w:before="0"/>
      <w:ind w:left="720" w:hanging="360"/>
    </w:pPr>
  </w:style>
  <w:style w:type="paragraph" w:customStyle="1" w:styleId="PoemEndNI">
    <w:name w:val="Poem End NI"/>
    <w:basedOn w:val="PoemEnd"/>
  </w:style>
  <w:style w:type="paragraph" w:customStyle="1" w:styleId="PoemStartNI">
    <w:name w:val="Poem Start NI"/>
    <w:basedOn w:val="PoemStart"/>
  </w:style>
  <w:style w:type="paragraph" w:customStyle="1" w:styleId="PoemFirstNI">
    <w:name w:val="Poem First NI"/>
    <w:basedOn w:val="PoemFirst"/>
  </w:style>
  <w:style w:type="paragraph" w:customStyle="1" w:styleId="PoemLastNI">
    <w:name w:val="Poem Last NI"/>
    <w:basedOn w:val="PoemLast"/>
  </w:style>
  <w:style w:type="paragraph" w:customStyle="1" w:styleId="Publisher">
    <w:name w:val="Publisher"/>
    <w:basedOn w:val="BodyText"/>
    <w:pPr>
      <w:jc w:val="center"/>
    </w:pPr>
  </w:style>
  <w:style w:type="paragraph" w:styleId="BodyText">
    <w:name w:val="Body Text"/>
    <w:basedOn w:val="Normal"/>
    <w:pPr>
      <w:ind w:firstLine="240"/>
    </w:pPr>
  </w:style>
  <w:style w:type="paragraph" w:customStyle="1" w:styleId="columns">
    <w:name w:val="columns"/>
    <w:basedOn w:val="Normal"/>
    <w:pPr>
      <w:ind w:firstLine="432"/>
    </w:pPr>
    <w:rPr>
      <w:rFonts w:ascii="Berling Antiqua" w:hAnsi="Berling Antiqua"/>
      <w:sz w:val="22"/>
      <w:lang w:val="en-GB"/>
    </w:rPr>
  </w:style>
  <w:style w:type="paragraph" w:customStyle="1" w:styleId="StyleAuthorCentered">
    <w:name w:val="Style Author + Centered"/>
    <w:basedOn w:val="Author"/>
  </w:style>
  <w:style w:type="paragraph" w:customStyle="1" w:styleId="BlockLast">
    <w:name w:val="Block Last"/>
    <w:basedOn w:val="Block"/>
    <w:pPr>
      <w:spacing w:before="0"/>
    </w:pPr>
  </w:style>
  <w:style w:type="paragraph" w:customStyle="1" w:styleId="StyleStyleAuthorCentered12pt">
    <w:name w:val="Style Style Author + Centered + 12 pt"/>
    <w:basedOn w:val="StyleAuthorCentered"/>
    <w:rPr>
      <w:sz w:val="24"/>
    </w:rPr>
  </w:style>
  <w:style w:type="paragraph" w:customStyle="1" w:styleId="newblock">
    <w:name w:val="newblock"/>
    <w:basedOn w:val="ListMiddle"/>
    <w:pPr>
      <w:ind w:left="432" w:hanging="144"/>
    </w:pPr>
  </w:style>
  <w:style w:type="character" w:customStyle="1" w:styleId="ListChar">
    <w:name w:val="List Char"/>
    <w:basedOn w:val="DefaultParagraphFont"/>
    <w:rPr>
      <w:rFonts w:ascii="Berling Antiqua" w:hAnsi="Berling Antiqua"/>
      <w:noProof w:val="0"/>
      <w:sz w:val="24"/>
      <w:lang w:val="en-US"/>
    </w:rPr>
  </w:style>
  <w:style w:type="character" w:customStyle="1" w:styleId="BlockChar">
    <w:name w:val="Block Char"/>
    <w:basedOn w:val="DefaultParagraphFont"/>
    <w:rPr>
      <w:rFonts w:ascii="Berling Antiqua" w:hAnsi="Berling Antiqua"/>
      <w:noProof w:val="0"/>
      <w:sz w:val="24"/>
      <w:lang w:val="en-US"/>
    </w:rPr>
  </w:style>
  <w:style w:type="character" w:customStyle="1" w:styleId="ListMiddleChar">
    <w:name w:val="List Middle Char"/>
    <w:basedOn w:val="ListChar"/>
    <w:rPr>
      <w:rFonts w:ascii="Berling Antiqua" w:hAnsi="Berling Antiqua"/>
      <w:noProof w:val="0"/>
      <w:sz w:val="24"/>
      <w:lang w:val="en-US"/>
    </w:rPr>
  </w:style>
  <w:style w:type="character" w:customStyle="1" w:styleId="newblockChar">
    <w:name w:val="newblock Char"/>
    <w:basedOn w:val="ListMiddleChar"/>
    <w:rPr>
      <w:rFonts w:ascii="Berling Antiqua" w:hAnsi="Berling Antiqua"/>
      <w:noProof w:val="0"/>
      <w:sz w:val="24"/>
      <w:lang w:val="en-US"/>
    </w:rPr>
  </w:style>
  <w:style w:type="character" w:customStyle="1" w:styleId="CodeStyle">
    <w:name w:val="CodeStyle"/>
    <w:basedOn w:val="DefaultParagraphFont"/>
    <w:rPr>
      <w:rFonts w:ascii="Trebuchet MS" w:hAnsi="Trebuchet MS"/>
      <w:sz w:val="20"/>
    </w:rPr>
  </w:style>
  <w:style w:type="paragraph" w:styleId="BodyText3">
    <w:name w:val="Body Text 3"/>
    <w:basedOn w:val="Normal"/>
    <w:pPr>
      <w:ind w:firstLine="432"/>
    </w:pPr>
    <w:rPr>
      <w:rFonts w:ascii="Courier New" w:hAnsi="Courier New"/>
      <w:sz w:val="20"/>
    </w:rPr>
  </w:style>
  <w:style w:type="paragraph" w:styleId="MacroText">
    <w:name w:val="macro"/>
    <w:semiHidden/>
    <w:pPr>
      <w:tabs>
        <w:tab w:val="left" w:pos="720"/>
      </w:tabs>
      <w:overflowPunct w:val="0"/>
      <w:autoSpaceDE w:val="0"/>
      <w:autoSpaceDN w:val="0"/>
      <w:adjustRightInd w:val="0"/>
      <w:ind w:firstLine="432"/>
      <w:textAlignment w:val="baseline"/>
    </w:pPr>
    <w:rPr>
      <w:rFonts w:ascii="Courier New" w:hAnsi="Courier New"/>
      <w:lang w:eastAsia="en-GB"/>
    </w:rPr>
  </w:style>
  <w:style w:type="paragraph" w:customStyle="1" w:styleId="BibSubhead">
    <w:name w:val="Bib Subhead"/>
    <w:basedOn w:val="Normal"/>
    <w:rPr>
      <w:rFonts w:ascii="Courier New" w:hAnsi="Courier New"/>
    </w:rPr>
  </w:style>
  <w:style w:type="paragraph" w:customStyle="1" w:styleId="BlockHeading">
    <w:name w:val="Block Heading"/>
    <w:basedOn w:val="Normal"/>
    <w:rPr>
      <w:rFonts w:ascii="Courier New" w:hAnsi="Courier New"/>
    </w:rPr>
  </w:style>
  <w:style w:type="paragraph" w:customStyle="1" w:styleId="BlockSubhead">
    <w:name w:val="Block Subhead"/>
    <w:basedOn w:val="Normal"/>
    <w:rPr>
      <w:rFonts w:ascii="Courier New" w:hAnsi="Courier New"/>
    </w:rPr>
  </w:style>
  <w:style w:type="paragraph" w:customStyle="1" w:styleId="BlockSource">
    <w:name w:val="Block Source"/>
    <w:basedOn w:val="Normal"/>
    <w:rPr>
      <w:rFonts w:ascii="Courier New" w:hAnsi="Courier New"/>
    </w:rPr>
  </w:style>
  <w:style w:type="paragraph" w:customStyle="1" w:styleId="BlockPoem">
    <w:name w:val="Block Poem"/>
    <w:basedOn w:val="Normal"/>
    <w:rPr>
      <w:rFonts w:ascii="Courier New" w:hAnsi="Courier New"/>
    </w:rPr>
  </w:style>
  <w:style w:type="paragraph" w:customStyle="1" w:styleId="BlockPoemHeading">
    <w:name w:val="Block Poem Heading"/>
    <w:basedOn w:val="Normal"/>
    <w:rPr>
      <w:rFonts w:ascii="Courier New" w:hAnsi="Courier New"/>
    </w:rPr>
  </w:style>
  <w:style w:type="paragraph" w:customStyle="1" w:styleId="BlockPoemSubhead">
    <w:name w:val="Block Poem Subhead"/>
    <w:basedOn w:val="Normal"/>
    <w:rPr>
      <w:rFonts w:ascii="Courier New" w:hAnsi="Courier New"/>
    </w:rPr>
  </w:style>
  <w:style w:type="paragraph" w:customStyle="1" w:styleId="BlockPoemFirst">
    <w:name w:val="Block Poem First"/>
    <w:basedOn w:val="Normal"/>
    <w:rPr>
      <w:rFonts w:ascii="Courier New" w:hAnsi="Courier New"/>
    </w:rPr>
  </w:style>
  <w:style w:type="paragraph" w:customStyle="1" w:styleId="BlockPoemFirstNI">
    <w:name w:val="Block Poem First NI"/>
    <w:basedOn w:val="Normal"/>
    <w:rPr>
      <w:rFonts w:ascii="Courier New" w:hAnsi="Courier New"/>
    </w:rPr>
  </w:style>
  <w:style w:type="paragraph" w:customStyle="1" w:styleId="BlockPoemStart">
    <w:name w:val="Block Poem Start"/>
    <w:basedOn w:val="Normal"/>
    <w:rPr>
      <w:rFonts w:ascii="Courier New" w:hAnsi="Courier New"/>
    </w:rPr>
  </w:style>
  <w:style w:type="paragraph" w:customStyle="1" w:styleId="BlockPoemStartNI">
    <w:name w:val="Block Poem Start NI"/>
    <w:basedOn w:val="Normal"/>
    <w:rPr>
      <w:rFonts w:ascii="Courier New" w:hAnsi="Courier New"/>
    </w:rPr>
  </w:style>
  <w:style w:type="paragraph" w:customStyle="1" w:styleId="BlockPoemMiddle">
    <w:name w:val="Block Poem Middle"/>
    <w:basedOn w:val="Normal"/>
    <w:rPr>
      <w:rFonts w:ascii="Courier New" w:hAnsi="Courier New"/>
    </w:rPr>
  </w:style>
  <w:style w:type="paragraph" w:customStyle="1" w:styleId="BlockPoemMiddleNI">
    <w:name w:val="Block Poem Middle NI"/>
    <w:basedOn w:val="Normal"/>
    <w:rPr>
      <w:rFonts w:ascii="Courier New" w:hAnsi="Courier New"/>
    </w:rPr>
  </w:style>
  <w:style w:type="paragraph" w:customStyle="1" w:styleId="BlockPoemEnd">
    <w:name w:val="Block Poem End"/>
    <w:basedOn w:val="Normal"/>
    <w:rPr>
      <w:rFonts w:ascii="Courier New" w:hAnsi="Courier New"/>
    </w:rPr>
  </w:style>
  <w:style w:type="paragraph" w:customStyle="1" w:styleId="BlockPoemEndNI">
    <w:name w:val="Block Poem End NI"/>
    <w:basedOn w:val="Normal"/>
    <w:rPr>
      <w:rFonts w:ascii="Courier New" w:hAnsi="Courier New"/>
    </w:rPr>
  </w:style>
  <w:style w:type="paragraph" w:customStyle="1" w:styleId="BlockPoemLast">
    <w:name w:val="Block Poem Last"/>
    <w:basedOn w:val="Normal"/>
    <w:rPr>
      <w:rFonts w:ascii="Courier New" w:hAnsi="Courier New"/>
    </w:rPr>
  </w:style>
  <w:style w:type="paragraph" w:customStyle="1" w:styleId="BlockPoemLastNI">
    <w:name w:val="Block Poem Last NI"/>
    <w:basedOn w:val="Normal"/>
    <w:rPr>
      <w:rFonts w:ascii="Courier New" w:hAnsi="Courier New"/>
    </w:rPr>
  </w:style>
  <w:style w:type="paragraph" w:customStyle="1" w:styleId="BlockPoemSource">
    <w:name w:val="Block Poem Source"/>
    <w:basedOn w:val="Normal"/>
    <w:rPr>
      <w:rFonts w:ascii="Courier New" w:hAnsi="Courier New"/>
    </w:rPr>
  </w:style>
  <w:style w:type="paragraph" w:customStyle="1" w:styleId="BookByline1">
    <w:name w:val="Book Byline 1"/>
    <w:basedOn w:val="Normal"/>
    <w:rPr>
      <w:rFonts w:ascii="Courier New" w:hAnsi="Courier New"/>
    </w:rPr>
  </w:style>
  <w:style w:type="paragraph" w:customStyle="1" w:styleId="BookByline2">
    <w:name w:val="Book Byline 2"/>
    <w:basedOn w:val="Normal"/>
    <w:rPr>
      <w:rFonts w:ascii="Courier New" w:hAnsi="Courier New"/>
    </w:rPr>
  </w:style>
  <w:style w:type="paragraph" w:customStyle="1" w:styleId="BookByline3">
    <w:name w:val="Book Byline3"/>
    <w:basedOn w:val="Normal"/>
    <w:rPr>
      <w:rFonts w:ascii="Courier New" w:hAnsi="Courier New"/>
    </w:rPr>
  </w:style>
  <w:style w:type="paragraph" w:customStyle="1" w:styleId="BookByline4">
    <w:name w:val="Book Byline4"/>
    <w:basedOn w:val="Normal"/>
    <w:rPr>
      <w:rFonts w:ascii="Courier New" w:hAnsi="Courier New"/>
    </w:rPr>
  </w:style>
  <w:style w:type="paragraph" w:customStyle="1" w:styleId="BookPublisher">
    <w:name w:val="Book Publisher"/>
    <w:basedOn w:val="Normal"/>
    <w:rPr>
      <w:rFonts w:ascii="Courier New" w:hAnsi="Courier New"/>
    </w:rPr>
  </w:style>
  <w:style w:type="paragraph" w:customStyle="1" w:styleId="BookPuff">
    <w:name w:val="Book Puff"/>
    <w:basedOn w:val="Normal"/>
    <w:rPr>
      <w:rFonts w:ascii="Courier New" w:hAnsi="Courier New"/>
    </w:rPr>
  </w:style>
  <w:style w:type="paragraph" w:customStyle="1" w:styleId="BookPuffSource">
    <w:name w:val="Book Puff Source"/>
    <w:basedOn w:val="Normal"/>
    <w:rPr>
      <w:rFonts w:ascii="Courier New" w:hAnsi="Courier New"/>
    </w:rPr>
  </w:style>
  <w:style w:type="paragraph" w:customStyle="1" w:styleId="BookPuffSourceAffiliation">
    <w:name w:val="Book Puff Source Affiliation"/>
    <w:basedOn w:val="Normal"/>
    <w:rPr>
      <w:rFonts w:ascii="Courier New" w:hAnsi="Courier New"/>
    </w:rPr>
  </w:style>
  <w:style w:type="paragraph" w:customStyle="1" w:styleId="BookSeries">
    <w:name w:val="Book Series"/>
    <w:basedOn w:val="Normal"/>
    <w:rPr>
      <w:rFonts w:ascii="Courier New" w:hAnsi="Courier New"/>
    </w:rPr>
  </w:style>
  <w:style w:type="paragraph" w:customStyle="1" w:styleId="BookSubtitle">
    <w:name w:val="Book Subtitle"/>
    <w:basedOn w:val="Normal"/>
    <w:rPr>
      <w:rFonts w:ascii="Courier New" w:hAnsi="Courier New"/>
    </w:rPr>
  </w:style>
  <w:style w:type="paragraph" w:customStyle="1" w:styleId="BookSubsubtitle">
    <w:name w:val="Book Subsubtitle"/>
    <w:basedOn w:val="Normal"/>
    <w:rPr>
      <w:rFonts w:ascii="Courier New" w:hAnsi="Courier New"/>
    </w:rPr>
  </w:style>
  <w:style w:type="paragraph" w:customStyle="1" w:styleId="BookTeaser">
    <w:name w:val="Book Teaser"/>
    <w:basedOn w:val="Normal"/>
    <w:rPr>
      <w:rFonts w:ascii="Courier New" w:hAnsi="Courier New"/>
    </w:rPr>
  </w:style>
  <w:style w:type="paragraph" w:customStyle="1" w:styleId="BookTitle1">
    <w:name w:val="Book Title1"/>
    <w:basedOn w:val="Normal"/>
    <w:rPr>
      <w:rFonts w:ascii="Courier New" w:hAnsi="Courier New"/>
    </w:rPr>
  </w:style>
  <w:style w:type="paragraph" w:styleId="Caption">
    <w:name w:val="caption"/>
    <w:basedOn w:val="Normal"/>
    <w:next w:val="Normal"/>
    <w:qFormat/>
    <w:pPr>
      <w:spacing w:before="120" w:after="120"/>
      <w:ind w:left="432" w:right="432"/>
    </w:pPr>
    <w:rPr>
      <w:sz w:val="20"/>
    </w:rPr>
  </w:style>
  <w:style w:type="paragraph" w:customStyle="1" w:styleId="ChapterQuoteSource">
    <w:name w:val="Chapter Quote Source"/>
    <w:basedOn w:val="Normal"/>
    <w:rPr>
      <w:rFonts w:ascii="Courier New" w:hAnsi="Courier New"/>
    </w:rPr>
  </w:style>
  <w:style w:type="paragraph" w:customStyle="1" w:styleId="ChapterSubtitle">
    <w:name w:val="Chapter Subtitle"/>
    <w:basedOn w:val="Normal"/>
    <w:rPr>
      <w:rFonts w:ascii="Courier New" w:hAnsi="Courier New"/>
    </w:rPr>
  </w:style>
  <w:style w:type="paragraph" w:customStyle="1" w:styleId="ChapterSubsubtitle">
    <w:name w:val="Chapter Subsubtitle"/>
    <w:basedOn w:val="Normal"/>
    <w:rPr>
      <w:rFonts w:ascii="Courier New" w:hAnsi="Courier New"/>
    </w:rPr>
  </w:style>
  <w:style w:type="paragraph" w:customStyle="1" w:styleId="Colophon">
    <w:name w:val="Colophon"/>
    <w:basedOn w:val="Normal"/>
    <w:rPr>
      <w:rFonts w:ascii="Courier New" w:hAnsi="Courier New"/>
    </w:rPr>
  </w:style>
  <w:style w:type="paragraph" w:customStyle="1" w:styleId="Copyright">
    <w:name w:val="Copyright"/>
    <w:basedOn w:val="Normal"/>
    <w:rPr>
      <w:rFonts w:ascii="Courier New" w:hAnsi="Courier New"/>
    </w:rPr>
  </w:style>
  <w:style w:type="paragraph" w:customStyle="1" w:styleId="Dedication">
    <w:name w:val="Dedication"/>
    <w:basedOn w:val="Normal"/>
    <w:rPr>
      <w:rFonts w:ascii="Courier New" w:hAnsi="Courier New"/>
    </w:rPr>
  </w:style>
  <w:style w:type="paragraph" w:customStyle="1" w:styleId="EndnoteHeading">
    <w:name w:val="Endnote Heading"/>
    <w:basedOn w:val="Normal"/>
    <w:rPr>
      <w:rFonts w:ascii="Courier New" w:hAnsi="Courier New"/>
    </w:rPr>
  </w:style>
  <w:style w:type="paragraph" w:customStyle="1" w:styleId="EndnoteSubheading">
    <w:name w:val="Endnote Subheading"/>
    <w:basedOn w:val="Normal"/>
    <w:rPr>
      <w:rFonts w:ascii="Courier New" w:hAnsi="Courier New"/>
    </w:rPr>
  </w:style>
  <w:style w:type="paragraph" w:styleId="EndnoteText">
    <w:name w:val="endnote text"/>
    <w:basedOn w:val="Normal"/>
    <w:semiHidden/>
    <w:rPr>
      <w:sz w:val="20"/>
    </w:rPr>
  </w:style>
  <w:style w:type="paragraph" w:customStyle="1" w:styleId="Epigraph">
    <w:name w:val="Epigraph"/>
    <w:basedOn w:val="Normal"/>
    <w:rPr>
      <w:rFonts w:ascii="Courier New" w:hAnsi="Courier New"/>
    </w:rPr>
  </w:style>
  <w:style w:type="paragraph" w:customStyle="1" w:styleId="EpigraphSource">
    <w:name w:val="Epigraph Source"/>
    <w:basedOn w:val="Normal"/>
    <w:rPr>
      <w:rFonts w:ascii="Courier New" w:hAnsi="Courier New"/>
    </w:rPr>
  </w:style>
  <w:style w:type="paragraph" w:customStyle="1" w:styleId="Folio">
    <w:name w:val="Folio"/>
    <w:basedOn w:val="Normal"/>
    <w:rPr>
      <w:rFonts w:ascii="Courier New" w:hAnsi="Courier New"/>
    </w:rPr>
  </w:style>
  <w:style w:type="paragraph" w:styleId="FootnoteText">
    <w:name w:val="footnote text"/>
    <w:basedOn w:val="Normal"/>
    <w:semiHidden/>
    <w:rPr>
      <w:sz w:val="20"/>
    </w:rPr>
  </w:style>
  <w:style w:type="paragraph" w:customStyle="1" w:styleId="GlossarySubhead">
    <w:name w:val="Glossary Subhead"/>
    <w:basedOn w:val="Normal"/>
    <w:rPr>
      <w:rFonts w:ascii="Courier New" w:hAnsi="Courier New"/>
    </w:rPr>
  </w:style>
  <w:style w:type="paragraph" w:customStyle="1" w:styleId="GlossaryText">
    <w:name w:val="Glossary Text"/>
    <w:basedOn w:val="Normal"/>
    <w:rPr>
      <w:rFonts w:ascii="Courier New" w:hAnsi="Courier New"/>
    </w:rPr>
  </w:style>
  <w:style w:type="paragraph" w:customStyle="1" w:styleId="Index1Subject">
    <w:name w:val="Index 1 (Subject)"/>
    <w:basedOn w:val="Normal"/>
    <w:rPr>
      <w:rFonts w:ascii="Courier New" w:hAnsi="Courier New"/>
    </w:rPr>
  </w:style>
  <w:style w:type="paragraph" w:customStyle="1" w:styleId="Index2Scripture">
    <w:name w:val="Index 2 (Scripture)"/>
    <w:basedOn w:val="Normal"/>
    <w:rPr>
      <w:rFonts w:ascii="Courier New" w:hAnsi="Courier New"/>
    </w:rPr>
  </w:style>
  <w:style w:type="paragraph" w:customStyle="1" w:styleId="Index3Custom">
    <w:name w:val="Index 3 (Custom)"/>
    <w:basedOn w:val="Normal"/>
    <w:rPr>
      <w:rFonts w:ascii="Courier New" w:hAnsi="Courier New"/>
    </w:rPr>
  </w:style>
  <w:style w:type="paragraph" w:customStyle="1" w:styleId="IndexSubhead">
    <w:name w:val="Index Subhead"/>
    <w:basedOn w:val="Normal"/>
    <w:rPr>
      <w:rFonts w:ascii="Courier New" w:hAnsi="Courier New"/>
    </w:rPr>
  </w:style>
  <w:style w:type="paragraph" w:customStyle="1" w:styleId="JacketText">
    <w:name w:val="Jacket Text"/>
    <w:basedOn w:val="Normal"/>
    <w:rPr>
      <w:rFonts w:ascii="Courier New" w:hAnsi="Courier New"/>
    </w:rPr>
  </w:style>
  <w:style w:type="paragraph" w:customStyle="1" w:styleId="LetterDate">
    <w:name w:val="Letter Date"/>
    <w:basedOn w:val="Normal"/>
    <w:rPr>
      <w:rFonts w:ascii="Courier New" w:hAnsi="Courier New"/>
    </w:rPr>
  </w:style>
  <w:style w:type="paragraph" w:customStyle="1" w:styleId="LetterPlace">
    <w:name w:val="Letter Place"/>
    <w:basedOn w:val="Normal"/>
    <w:rPr>
      <w:rFonts w:ascii="Courier New" w:hAnsi="Courier New"/>
    </w:rPr>
  </w:style>
  <w:style w:type="paragraph" w:customStyle="1" w:styleId="LetterSalutation">
    <w:name w:val="Letter Salutation"/>
    <w:basedOn w:val="Normal"/>
    <w:rPr>
      <w:rFonts w:ascii="Courier New" w:hAnsi="Courier New"/>
    </w:rPr>
  </w:style>
  <w:style w:type="paragraph" w:customStyle="1" w:styleId="LetterFirst">
    <w:name w:val="Letter First"/>
    <w:basedOn w:val="Normal"/>
    <w:rPr>
      <w:rFonts w:ascii="Courier New" w:hAnsi="Courier New"/>
    </w:rPr>
  </w:style>
  <w:style w:type="paragraph" w:customStyle="1" w:styleId="LetterMiddle">
    <w:name w:val="Letter Middle"/>
    <w:basedOn w:val="Normal"/>
    <w:rPr>
      <w:rFonts w:ascii="Courier New" w:hAnsi="Courier New"/>
    </w:rPr>
  </w:style>
  <w:style w:type="paragraph" w:customStyle="1" w:styleId="LetterLast">
    <w:name w:val="Letter Last"/>
    <w:basedOn w:val="Normal"/>
    <w:rPr>
      <w:rFonts w:ascii="Courier New" w:hAnsi="Courier New"/>
    </w:rPr>
  </w:style>
  <w:style w:type="paragraph" w:customStyle="1" w:styleId="LetterSignature">
    <w:name w:val="Letter Signature"/>
    <w:basedOn w:val="Normal"/>
    <w:rPr>
      <w:rFonts w:ascii="Courier New" w:hAnsi="Courier New"/>
    </w:rPr>
  </w:style>
  <w:style w:type="paragraph" w:styleId="ListBullet">
    <w:name w:val="List Bullet"/>
    <w:basedOn w:val="Normal"/>
    <w:pPr>
      <w:ind w:left="360" w:hanging="360"/>
    </w:pPr>
  </w:style>
  <w:style w:type="paragraph" w:customStyle="1" w:styleId="ListBulletFirst">
    <w:name w:val="List Bullet First"/>
    <w:basedOn w:val="Normal"/>
    <w:rPr>
      <w:rFonts w:ascii="Courier New" w:hAnsi="Courier New"/>
    </w:rPr>
  </w:style>
  <w:style w:type="paragraph" w:customStyle="1" w:styleId="ListBulletMiddle">
    <w:name w:val="List Bullet Middle"/>
    <w:basedOn w:val="Normal"/>
    <w:rPr>
      <w:rFonts w:ascii="Courier New" w:hAnsi="Courier New"/>
    </w:rPr>
  </w:style>
  <w:style w:type="paragraph" w:customStyle="1" w:styleId="ListBulletLast">
    <w:name w:val="List Bullet Last"/>
    <w:basedOn w:val="Normal"/>
    <w:rPr>
      <w:rFonts w:ascii="Courier New" w:hAnsi="Courier New"/>
    </w:rPr>
  </w:style>
  <w:style w:type="paragraph" w:styleId="ListNumber">
    <w:name w:val="List Number"/>
    <w:basedOn w:val="Normal"/>
    <w:pPr>
      <w:ind w:left="360" w:hanging="360"/>
    </w:pPr>
  </w:style>
  <w:style w:type="paragraph" w:customStyle="1" w:styleId="ListNumberFirst">
    <w:name w:val="List Number First"/>
    <w:basedOn w:val="Normal"/>
    <w:rPr>
      <w:rFonts w:ascii="Courier New" w:hAnsi="Courier New"/>
    </w:rPr>
  </w:style>
  <w:style w:type="paragraph" w:customStyle="1" w:styleId="ListNumberMiddle">
    <w:name w:val="List Number Middle"/>
    <w:basedOn w:val="Normal"/>
    <w:rPr>
      <w:rFonts w:ascii="Courier New" w:hAnsi="Courier New"/>
    </w:rPr>
  </w:style>
  <w:style w:type="paragraph" w:customStyle="1" w:styleId="ListNumberLast">
    <w:name w:val="List Number Last"/>
    <w:basedOn w:val="Normal"/>
    <w:rPr>
      <w:rFonts w:ascii="Courier New" w:hAnsi="Courier New"/>
    </w:rPr>
  </w:style>
  <w:style w:type="paragraph" w:customStyle="1" w:styleId="NormalText1First">
    <w:name w:val="Normal Text 1 First"/>
    <w:basedOn w:val="Normal"/>
  </w:style>
  <w:style w:type="paragraph" w:customStyle="1" w:styleId="NormalText2First">
    <w:name w:val="Normal Text 2 First"/>
    <w:basedOn w:val="Normal"/>
    <w:rPr>
      <w:rFonts w:ascii="Courier New" w:hAnsi="Courier New"/>
    </w:rPr>
  </w:style>
  <w:style w:type="paragraph" w:customStyle="1" w:styleId="NormalText3">
    <w:name w:val="Normal Text 3"/>
    <w:basedOn w:val="Normal"/>
    <w:rPr>
      <w:rFonts w:ascii="Courier New" w:hAnsi="Courier New"/>
    </w:rPr>
  </w:style>
  <w:style w:type="paragraph" w:customStyle="1" w:styleId="NormalText3First">
    <w:name w:val="Normal Text 3 First"/>
    <w:basedOn w:val="Normal"/>
    <w:rPr>
      <w:rFonts w:ascii="Courier New" w:hAnsi="Courier New"/>
    </w:rPr>
  </w:style>
  <w:style w:type="paragraph" w:customStyle="1" w:styleId="NormalText3NI">
    <w:name w:val="Normal Text 3 NI"/>
    <w:basedOn w:val="Normal"/>
    <w:rPr>
      <w:rFonts w:ascii="Courier New" w:hAnsi="Courier New"/>
    </w:rPr>
  </w:style>
  <w:style w:type="paragraph" w:customStyle="1" w:styleId="NoteSubhead">
    <w:name w:val="Note Subhead"/>
    <w:basedOn w:val="Normal"/>
    <w:rPr>
      <w:rFonts w:ascii="Courier New" w:hAnsi="Courier New"/>
    </w:rPr>
  </w:style>
  <w:style w:type="paragraph" w:customStyle="1" w:styleId="NoteSubsubhead">
    <w:name w:val="Note Subsubhead"/>
    <w:basedOn w:val="Normal"/>
    <w:rPr>
      <w:rFonts w:ascii="Courier New" w:hAnsi="Courier New"/>
    </w:rPr>
  </w:style>
  <w:style w:type="paragraph" w:customStyle="1" w:styleId="PartQuoteSource">
    <w:name w:val="Part Quote Source"/>
    <w:basedOn w:val="Normal"/>
    <w:rPr>
      <w:rFonts w:ascii="Courier New" w:hAnsi="Courier New"/>
    </w:rPr>
  </w:style>
  <w:style w:type="paragraph" w:customStyle="1" w:styleId="PartSubsubtitle">
    <w:name w:val="Part Subsubtitle"/>
    <w:basedOn w:val="Normal"/>
    <w:rPr>
      <w:rFonts w:ascii="Courier New" w:hAnsi="Courier New"/>
    </w:rPr>
  </w:style>
  <w:style w:type="paragraph" w:customStyle="1" w:styleId="PartSubtitle">
    <w:name w:val="Part Subtitle"/>
    <w:basedOn w:val="Normal"/>
    <w:rPr>
      <w:rFonts w:ascii="Courier New" w:hAnsi="Courier New"/>
    </w:rPr>
  </w:style>
  <w:style w:type="paragraph" w:customStyle="1" w:styleId="PoemHeading">
    <w:name w:val="Poem Heading"/>
    <w:basedOn w:val="Normal"/>
    <w:rPr>
      <w:rFonts w:ascii="Courier New" w:hAnsi="Courier New"/>
    </w:rPr>
  </w:style>
  <w:style w:type="paragraph" w:customStyle="1" w:styleId="PoemSubhead">
    <w:name w:val="Poem Subhead"/>
    <w:basedOn w:val="Normal"/>
    <w:rPr>
      <w:rFonts w:ascii="Courier New" w:hAnsi="Courier New"/>
    </w:rPr>
  </w:style>
  <w:style w:type="paragraph" w:customStyle="1" w:styleId="PoemSource">
    <w:name w:val="Poem Source"/>
    <w:basedOn w:val="Normal"/>
    <w:rPr>
      <w:rFonts w:ascii="Courier New" w:hAnsi="Courier New"/>
    </w:rPr>
  </w:style>
  <w:style w:type="paragraph" w:customStyle="1" w:styleId="PullQuote">
    <w:name w:val="Pull Quote"/>
    <w:basedOn w:val="Normal"/>
    <w:rPr>
      <w:rFonts w:ascii="Courier New" w:hAnsi="Courier New"/>
    </w:rPr>
  </w:style>
  <w:style w:type="paragraph" w:customStyle="1" w:styleId="RunningHeadFirst">
    <w:name w:val="Running Head First"/>
    <w:basedOn w:val="Normal"/>
    <w:rPr>
      <w:rFonts w:ascii="Courier New" w:hAnsi="Courier New"/>
    </w:rPr>
  </w:style>
  <w:style w:type="paragraph" w:customStyle="1" w:styleId="RunningHeadEven">
    <w:name w:val="Running Head Even"/>
    <w:basedOn w:val="Normal"/>
    <w:rPr>
      <w:rFonts w:ascii="Courier New" w:hAnsi="Courier New"/>
    </w:rPr>
  </w:style>
  <w:style w:type="paragraph" w:customStyle="1" w:styleId="RunningHeadOdd">
    <w:name w:val="Running Head Odd"/>
    <w:basedOn w:val="Normal"/>
    <w:rPr>
      <w:rFonts w:ascii="Courier New" w:hAnsi="Courier New"/>
    </w:rPr>
  </w:style>
  <w:style w:type="paragraph" w:customStyle="1" w:styleId="TableHeading">
    <w:name w:val="Table Heading"/>
    <w:basedOn w:val="Normal"/>
    <w:rPr>
      <w:rFonts w:ascii="Courier New" w:hAnsi="Courier New"/>
    </w:rPr>
  </w:style>
  <w:style w:type="paragraph" w:customStyle="1" w:styleId="TableSubhead">
    <w:name w:val="Table Subhead"/>
    <w:basedOn w:val="Normal"/>
    <w:rPr>
      <w:rFonts w:ascii="Courier New" w:hAnsi="Courier New"/>
    </w:rPr>
  </w:style>
  <w:style w:type="paragraph" w:customStyle="1" w:styleId="TableText">
    <w:name w:val="Table Text"/>
    <w:basedOn w:val="Normal"/>
    <w:rPr>
      <w:rFonts w:ascii="Courier New" w:hAnsi="Courier New"/>
    </w:rPr>
  </w:style>
  <w:style w:type="paragraph" w:styleId="Subtitle">
    <w:name w:val="Subtitle"/>
    <w:basedOn w:val="Normal"/>
    <w:qFormat/>
    <w:pPr>
      <w:spacing w:after="60"/>
      <w:jc w:val="center"/>
    </w:pPr>
  </w:style>
  <w:style w:type="character" w:styleId="FootnoteReference">
    <w:name w:val="footnote reference"/>
    <w:basedOn w:val="DefaultParagraphFont"/>
    <w:semiHidden/>
    <w:rPr>
      <w:rFonts w:ascii="Courier New" w:hAnsi="Courier New"/>
      <w:vertAlign w:val="superscript"/>
    </w:rPr>
  </w:style>
  <w:style w:type="paragraph" w:styleId="BodyText20">
    <w:name w:val="Body Text 2"/>
    <w:basedOn w:val="Normal"/>
    <w:pPr>
      <w:ind w:left="360"/>
    </w:pPr>
  </w:style>
  <w:style w:type="paragraph" w:styleId="Title">
    <w:name w:val="Title"/>
    <w:basedOn w:val="Normal"/>
    <w:qFormat/>
    <w:pPr>
      <w:spacing w:before="240" w:after="60"/>
      <w:jc w:val="center"/>
    </w:pPr>
    <w:rPr>
      <w:kern w:val="28"/>
      <w:sz w:val="32"/>
    </w:rPr>
  </w:style>
  <w:style w:type="character" w:styleId="EndnoteReference">
    <w:name w:val="endnote reference"/>
    <w:basedOn w:val="DefaultParagraphFont"/>
    <w:semiHidden/>
    <w:rPr>
      <w:vertAlign w:val="superscript"/>
    </w:rPr>
  </w:style>
  <w:style w:type="paragraph" w:styleId="Index1">
    <w:name w:val="index 1"/>
    <w:basedOn w:val="Normal"/>
    <w:next w:val="Normal"/>
    <w:semiHidden/>
    <w:pPr>
      <w:tabs>
        <w:tab w:val="right" w:leader="dot" w:pos="8640"/>
      </w:tabs>
      <w:ind w:left="240" w:hanging="240"/>
    </w:pPr>
  </w:style>
  <w:style w:type="paragraph" w:styleId="IndexHeading">
    <w:name w:val="index heading"/>
    <w:basedOn w:val="Normal"/>
    <w:next w:val="Normal"/>
    <w:semiHidden/>
  </w:style>
  <w:style w:type="character" w:styleId="LineNumber">
    <w:name w:val="line number"/>
    <w:basedOn w:val="DefaultParagraphFont"/>
  </w:style>
  <w:style w:type="paragraph" w:styleId="TOC1">
    <w:name w:val="toc 1"/>
    <w:basedOn w:val="Normal"/>
    <w:next w:val="Normal"/>
    <w:semiHidden/>
    <w:pPr>
      <w:tabs>
        <w:tab w:val="right" w:leader="dot" w:pos="4320"/>
      </w:tabs>
    </w:pPr>
  </w:style>
  <w:style w:type="paragraph" w:styleId="TOC2">
    <w:name w:val="toc 2"/>
    <w:basedOn w:val="Normal"/>
    <w:next w:val="Normal"/>
    <w:semiHidden/>
    <w:pPr>
      <w:tabs>
        <w:tab w:val="right" w:leader="dot" w:pos="4320"/>
      </w:tabs>
      <w:ind w:left="240"/>
    </w:pPr>
  </w:style>
  <w:style w:type="paragraph" w:styleId="TOC3">
    <w:name w:val="toc 3"/>
    <w:basedOn w:val="Normal"/>
    <w:next w:val="Normal"/>
    <w:semiHidden/>
    <w:pPr>
      <w:tabs>
        <w:tab w:val="right" w:leader="dot" w:pos="8640"/>
      </w:tabs>
      <w:ind w:left="480"/>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customStyle="1" w:styleId="Body">
    <w:name w:val="Body"/>
    <w:basedOn w:val="Normal"/>
    <w:pPr>
      <w:spacing w:after="240"/>
    </w:pPr>
  </w:style>
  <w:style w:type="paragraph" w:customStyle="1" w:styleId="BodyFirst">
    <w:name w:val="Body First"/>
    <w:basedOn w:val="BodyText"/>
    <w:pPr>
      <w:ind w:firstLine="0"/>
    </w:pPr>
  </w:style>
  <w:style w:type="character" w:customStyle="1" w:styleId="BodyTextChar">
    <w:name w:val="Body Text Char"/>
    <w:basedOn w:val="DefaultParagraphFont"/>
    <w:rPr>
      <w:noProof w:val="0"/>
      <w:lang w:val="en-US"/>
    </w:rPr>
  </w:style>
  <w:style w:type="character" w:customStyle="1" w:styleId="BodyFirstChar">
    <w:name w:val="Body First Char"/>
    <w:basedOn w:val="BodyTextChar"/>
    <w:rPr>
      <w:noProof w:val="0"/>
      <w:lang w:val="en-US"/>
    </w:rPr>
  </w:style>
  <w:style w:type="paragraph" w:customStyle="1" w:styleId="CodeChar1">
    <w:name w:val="Code Char1"/>
    <w:basedOn w:val="BodyText"/>
    <w:rPr>
      <w:rFonts w:ascii="Courier New" w:hAnsi="Courier New"/>
    </w:rPr>
  </w:style>
  <w:style w:type="character" w:customStyle="1" w:styleId="CodeChar">
    <w:name w:val="Code Char"/>
    <w:basedOn w:val="BodyFirstChar"/>
    <w:rPr>
      <w:rFonts w:ascii="Courier New" w:hAnsi="Courier New"/>
      <w:noProof w:val="0"/>
      <w:lang w:val="en-US"/>
    </w:rPr>
  </w:style>
  <w:style w:type="paragraph" w:customStyle="1" w:styleId="DocTitle">
    <w:name w:val="DocTitle"/>
    <w:basedOn w:val="Heading1"/>
    <w:pPr>
      <w:widowControl/>
      <w:outlineLvl w:val="9"/>
    </w:pPr>
    <w:rPr>
      <w:sz w:val="40"/>
    </w:rPr>
  </w:style>
  <w:style w:type="character" w:styleId="Emphasis">
    <w:name w:val="Emphasis"/>
    <w:basedOn w:val="DefaultParagraphFont"/>
    <w:qFormat/>
    <w:rPr>
      <w:b/>
    </w:rPr>
  </w:style>
  <w:style w:type="character" w:customStyle="1" w:styleId="Heading3Char">
    <w:name w:val="Heading 3 Char"/>
    <w:aliases w:val="Subhead A Char"/>
    <w:basedOn w:val="DefaultParagraphFont"/>
    <w:rPr>
      <w:b/>
      <w:noProof w:val="0"/>
      <w:lang w:val="en-US"/>
    </w:rPr>
  </w:style>
  <w:style w:type="character" w:customStyle="1" w:styleId="Heading40">
    <w:name w:val="Heading 4#"/>
    <w:basedOn w:val="DefaultParagraphFont"/>
    <w:rPr>
      <w:rFonts w:ascii="Verdana" w:hAnsi="Verdana"/>
      <w:spacing w:val="-20"/>
      <w:sz w:val="20"/>
    </w:rPr>
  </w:style>
  <w:style w:type="character" w:customStyle="1" w:styleId="Heavy">
    <w:name w:val="Heavy"/>
    <w:basedOn w:val="DefaultParagraphFont"/>
    <w:rPr>
      <w:b/>
    </w:rPr>
  </w:style>
  <w:style w:type="paragraph" w:customStyle="1" w:styleId="Problem">
    <w:name w:val="Problem"/>
    <w:basedOn w:val="BodyText"/>
    <w:pPr>
      <w:spacing w:before="120"/>
      <w:ind w:left="360" w:hanging="360"/>
    </w:pPr>
  </w:style>
  <w:style w:type="character" w:customStyle="1" w:styleId="ProblemChar">
    <w:name w:val="Problem Char"/>
    <w:basedOn w:val="BodyTextChar"/>
    <w:rPr>
      <w:noProof w:val="0"/>
      <w:lang w:val="en-US"/>
    </w:rPr>
  </w:style>
  <w:style w:type="paragraph" w:customStyle="1" w:styleId="Solution">
    <w:name w:val="Solution"/>
    <w:basedOn w:val="Problem"/>
    <w:pPr>
      <w:spacing w:before="0"/>
    </w:pPr>
  </w:style>
  <w:style w:type="paragraph" w:customStyle="1" w:styleId="Solution2">
    <w:name w:val="Solution 2"/>
    <w:basedOn w:val="BodyText"/>
    <w:pPr>
      <w:ind w:left="360"/>
    </w:pPr>
  </w:style>
  <w:style w:type="character" w:customStyle="1" w:styleId="Solution2Char">
    <w:name w:val="Solution 2 Char"/>
    <w:basedOn w:val="BodyTextChar"/>
    <w:rPr>
      <w:noProof w:val="0"/>
      <w:lang w:val="en-US"/>
    </w:rPr>
  </w:style>
  <w:style w:type="character" w:customStyle="1" w:styleId="SolutionChar">
    <w:name w:val="Solution Char"/>
    <w:basedOn w:val="ProblemChar"/>
    <w:rPr>
      <w:noProof w:val="0"/>
      <w:lang w:val="en-US"/>
    </w:rPr>
  </w:style>
  <w:style w:type="paragraph" w:customStyle="1" w:styleId="StyleListLastHanging15pi">
    <w:name w:val="Style List Last + Hanging:  1.5 pi"/>
    <w:basedOn w:val="ListLast"/>
  </w:style>
  <w:style w:type="character" w:customStyle="1" w:styleId="BodyTextChar1">
    <w:name w:val="Body Text Char1"/>
    <w:basedOn w:val="DefaultParagraphFont"/>
    <w:rPr>
      <w:lang w:val="en-US" w:eastAsia="en-GB" w:bidi="ar-SA"/>
    </w:rPr>
  </w:style>
  <w:style w:type="character" w:customStyle="1" w:styleId="CodeChar1Char">
    <w:name w:val="Code Char1 Char"/>
    <w:basedOn w:val="BodyTextChar1"/>
    <w:rPr>
      <w:rFonts w:ascii="Courier New" w:hAnsi="Courier New"/>
      <w:lang w:val="en-US" w:eastAsia="en-GB" w:bidi="ar-SA"/>
    </w:r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autoRedefine/>
  </w:style>
  <w:style w:type="character" w:customStyle="1" w:styleId="BodyFirstChar1">
    <w:name w:val="Body First Char1"/>
    <w:basedOn w:val="BodyTextChar1"/>
    <w:rPr>
      <w:lang w:val="en-US" w:eastAsia="en-GB" w:bidi="ar-SA"/>
    </w:rPr>
  </w:style>
  <w:style w:type="paragraph" w:customStyle="1" w:styleId="ContentsHeading">
    <w:name w:val="Contents Heading"/>
    <w:basedOn w:val="Heading1"/>
    <w:pPr>
      <w:tabs>
        <w:tab w:val="right" w:leader="dot" w:pos="4320"/>
      </w:tabs>
      <w:ind w:left="245" w:hanging="245"/>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7251</Words>
  <Characters>41331</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Advanced Find and Replace in Microsoft Word</vt:lpstr>
    </vt:vector>
  </TitlesOfParts>
  <Company>The Editorium</Company>
  <LinksUpToDate>false</LinksUpToDate>
  <CharactersWithSpaces>48486</CharactersWithSpaces>
  <SharedDoc>false</SharedDoc>
  <HLinks>
    <vt:vector size="132" baseType="variant">
      <vt:variant>
        <vt:i4>1507380</vt:i4>
      </vt:variant>
      <vt:variant>
        <vt:i4>128</vt:i4>
      </vt:variant>
      <vt:variant>
        <vt:i4>0</vt:i4>
      </vt:variant>
      <vt:variant>
        <vt:i4>5</vt:i4>
      </vt:variant>
      <vt:variant>
        <vt:lpwstr/>
      </vt:variant>
      <vt:variant>
        <vt:lpwstr>_Toc34704044</vt:lpwstr>
      </vt:variant>
      <vt:variant>
        <vt:i4>1048628</vt:i4>
      </vt:variant>
      <vt:variant>
        <vt:i4>122</vt:i4>
      </vt:variant>
      <vt:variant>
        <vt:i4>0</vt:i4>
      </vt:variant>
      <vt:variant>
        <vt:i4>5</vt:i4>
      </vt:variant>
      <vt:variant>
        <vt:lpwstr/>
      </vt:variant>
      <vt:variant>
        <vt:lpwstr>_Toc34704043</vt:lpwstr>
      </vt:variant>
      <vt:variant>
        <vt:i4>1114164</vt:i4>
      </vt:variant>
      <vt:variant>
        <vt:i4>116</vt:i4>
      </vt:variant>
      <vt:variant>
        <vt:i4>0</vt:i4>
      </vt:variant>
      <vt:variant>
        <vt:i4>5</vt:i4>
      </vt:variant>
      <vt:variant>
        <vt:lpwstr/>
      </vt:variant>
      <vt:variant>
        <vt:lpwstr>_Toc34704042</vt:lpwstr>
      </vt:variant>
      <vt:variant>
        <vt:i4>1179700</vt:i4>
      </vt:variant>
      <vt:variant>
        <vt:i4>110</vt:i4>
      </vt:variant>
      <vt:variant>
        <vt:i4>0</vt:i4>
      </vt:variant>
      <vt:variant>
        <vt:i4>5</vt:i4>
      </vt:variant>
      <vt:variant>
        <vt:lpwstr/>
      </vt:variant>
      <vt:variant>
        <vt:lpwstr>_Toc34704041</vt:lpwstr>
      </vt:variant>
      <vt:variant>
        <vt:i4>1245236</vt:i4>
      </vt:variant>
      <vt:variant>
        <vt:i4>104</vt:i4>
      </vt:variant>
      <vt:variant>
        <vt:i4>0</vt:i4>
      </vt:variant>
      <vt:variant>
        <vt:i4>5</vt:i4>
      </vt:variant>
      <vt:variant>
        <vt:lpwstr/>
      </vt:variant>
      <vt:variant>
        <vt:lpwstr>_Toc34704040</vt:lpwstr>
      </vt:variant>
      <vt:variant>
        <vt:i4>1703987</vt:i4>
      </vt:variant>
      <vt:variant>
        <vt:i4>98</vt:i4>
      </vt:variant>
      <vt:variant>
        <vt:i4>0</vt:i4>
      </vt:variant>
      <vt:variant>
        <vt:i4>5</vt:i4>
      </vt:variant>
      <vt:variant>
        <vt:lpwstr/>
      </vt:variant>
      <vt:variant>
        <vt:lpwstr>_Toc34704039</vt:lpwstr>
      </vt:variant>
      <vt:variant>
        <vt:i4>1769523</vt:i4>
      </vt:variant>
      <vt:variant>
        <vt:i4>92</vt:i4>
      </vt:variant>
      <vt:variant>
        <vt:i4>0</vt:i4>
      </vt:variant>
      <vt:variant>
        <vt:i4>5</vt:i4>
      </vt:variant>
      <vt:variant>
        <vt:lpwstr/>
      </vt:variant>
      <vt:variant>
        <vt:lpwstr>_Toc34704038</vt:lpwstr>
      </vt:variant>
      <vt:variant>
        <vt:i4>1310771</vt:i4>
      </vt:variant>
      <vt:variant>
        <vt:i4>86</vt:i4>
      </vt:variant>
      <vt:variant>
        <vt:i4>0</vt:i4>
      </vt:variant>
      <vt:variant>
        <vt:i4>5</vt:i4>
      </vt:variant>
      <vt:variant>
        <vt:lpwstr/>
      </vt:variant>
      <vt:variant>
        <vt:lpwstr>_Toc34704037</vt:lpwstr>
      </vt:variant>
      <vt:variant>
        <vt:i4>1376307</vt:i4>
      </vt:variant>
      <vt:variant>
        <vt:i4>80</vt:i4>
      </vt:variant>
      <vt:variant>
        <vt:i4>0</vt:i4>
      </vt:variant>
      <vt:variant>
        <vt:i4>5</vt:i4>
      </vt:variant>
      <vt:variant>
        <vt:lpwstr/>
      </vt:variant>
      <vt:variant>
        <vt:lpwstr>_Toc34704036</vt:lpwstr>
      </vt:variant>
      <vt:variant>
        <vt:i4>1441843</vt:i4>
      </vt:variant>
      <vt:variant>
        <vt:i4>74</vt:i4>
      </vt:variant>
      <vt:variant>
        <vt:i4>0</vt:i4>
      </vt:variant>
      <vt:variant>
        <vt:i4>5</vt:i4>
      </vt:variant>
      <vt:variant>
        <vt:lpwstr/>
      </vt:variant>
      <vt:variant>
        <vt:lpwstr>_Toc34704035</vt:lpwstr>
      </vt:variant>
      <vt:variant>
        <vt:i4>1507379</vt:i4>
      </vt:variant>
      <vt:variant>
        <vt:i4>68</vt:i4>
      </vt:variant>
      <vt:variant>
        <vt:i4>0</vt:i4>
      </vt:variant>
      <vt:variant>
        <vt:i4>5</vt:i4>
      </vt:variant>
      <vt:variant>
        <vt:lpwstr/>
      </vt:variant>
      <vt:variant>
        <vt:lpwstr>_Toc34704034</vt:lpwstr>
      </vt:variant>
      <vt:variant>
        <vt:i4>1048627</vt:i4>
      </vt:variant>
      <vt:variant>
        <vt:i4>62</vt:i4>
      </vt:variant>
      <vt:variant>
        <vt:i4>0</vt:i4>
      </vt:variant>
      <vt:variant>
        <vt:i4>5</vt:i4>
      </vt:variant>
      <vt:variant>
        <vt:lpwstr/>
      </vt:variant>
      <vt:variant>
        <vt:lpwstr>_Toc34704033</vt:lpwstr>
      </vt:variant>
      <vt:variant>
        <vt:i4>1114163</vt:i4>
      </vt:variant>
      <vt:variant>
        <vt:i4>56</vt:i4>
      </vt:variant>
      <vt:variant>
        <vt:i4>0</vt:i4>
      </vt:variant>
      <vt:variant>
        <vt:i4>5</vt:i4>
      </vt:variant>
      <vt:variant>
        <vt:lpwstr/>
      </vt:variant>
      <vt:variant>
        <vt:lpwstr>_Toc34704032</vt:lpwstr>
      </vt:variant>
      <vt:variant>
        <vt:i4>1179699</vt:i4>
      </vt:variant>
      <vt:variant>
        <vt:i4>50</vt:i4>
      </vt:variant>
      <vt:variant>
        <vt:i4>0</vt:i4>
      </vt:variant>
      <vt:variant>
        <vt:i4>5</vt:i4>
      </vt:variant>
      <vt:variant>
        <vt:lpwstr/>
      </vt:variant>
      <vt:variant>
        <vt:lpwstr>_Toc34704031</vt:lpwstr>
      </vt:variant>
      <vt:variant>
        <vt:i4>1245235</vt:i4>
      </vt:variant>
      <vt:variant>
        <vt:i4>44</vt:i4>
      </vt:variant>
      <vt:variant>
        <vt:i4>0</vt:i4>
      </vt:variant>
      <vt:variant>
        <vt:i4>5</vt:i4>
      </vt:variant>
      <vt:variant>
        <vt:lpwstr/>
      </vt:variant>
      <vt:variant>
        <vt:lpwstr>_Toc34704030</vt:lpwstr>
      </vt:variant>
      <vt:variant>
        <vt:i4>1703986</vt:i4>
      </vt:variant>
      <vt:variant>
        <vt:i4>38</vt:i4>
      </vt:variant>
      <vt:variant>
        <vt:i4>0</vt:i4>
      </vt:variant>
      <vt:variant>
        <vt:i4>5</vt:i4>
      </vt:variant>
      <vt:variant>
        <vt:lpwstr/>
      </vt:variant>
      <vt:variant>
        <vt:lpwstr>_Toc34704029</vt:lpwstr>
      </vt:variant>
      <vt:variant>
        <vt:i4>1769522</vt:i4>
      </vt:variant>
      <vt:variant>
        <vt:i4>32</vt:i4>
      </vt:variant>
      <vt:variant>
        <vt:i4>0</vt:i4>
      </vt:variant>
      <vt:variant>
        <vt:i4>5</vt:i4>
      </vt:variant>
      <vt:variant>
        <vt:lpwstr/>
      </vt:variant>
      <vt:variant>
        <vt:lpwstr>_Toc34704028</vt:lpwstr>
      </vt:variant>
      <vt:variant>
        <vt:i4>1310770</vt:i4>
      </vt:variant>
      <vt:variant>
        <vt:i4>26</vt:i4>
      </vt:variant>
      <vt:variant>
        <vt:i4>0</vt:i4>
      </vt:variant>
      <vt:variant>
        <vt:i4>5</vt:i4>
      </vt:variant>
      <vt:variant>
        <vt:lpwstr/>
      </vt:variant>
      <vt:variant>
        <vt:lpwstr>_Toc34704027</vt:lpwstr>
      </vt:variant>
      <vt:variant>
        <vt:i4>1376306</vt:i4>
      </vt:variant>
      <vt:variant>
        <vt:i4>20</vt:i4>
      </vt:variant>
      <vt:variant>
        <vt:i4>0</vt:i4>
      </vt:variant>
      <vt:variant>
        <vt:i4>5</vt:i4>
      </vt:variant>
      <vt:variant>
        <vt:lpwstr/>
      </vt:variant>
      <vt:variant>
        <vt:lpwstr>_Toc34704026</vt:lpwstr>
      </vt:variant>
      <vt:variant>
        <vt:i4>1441842</vt:i4>
      </vt:variant>
      <vt:variant>
        <vt:i4>14</vt:i4>
      </vt:variant>
      <vt:variant>
        <vt:i4>0</vt:i4>
      </vt:variant>
      <vt:variant>
        <vt:i4>5</vt:i4>
      </vt:variant>
      <vt:variant>
        <vt:lpwstr/>
      </vt:variant>
      <vt:variant>
        <vt:lpwstr>_Toc34704025</vt:lpwstr>
      </vt:variant>
      <vt:variant>
        <vt:i4>1507378</vt:i4>
      </vt:variant>
      <vt:variant>
        <vt:i4>8</vt:i4>
      </vt:variant>
      <vt:variant>
        <vt:i4>0</vt:i4>
      </vt:variant>
      <vt:variant>
        <vt:i4>5</vt:i4>
      </vt:variant>
      <vt:variant>
        <vt:lpwstr/>
      </vt:variant>
      <vt:variant>
        <vt:lpwstr>_Toc34704024</vt:lpwstr>
      </vt:variant>
      <vt:variant>
        <vt:i4>1048626</vt:i4>
      </vt:variant>
      <vt:variant>
        <vt:i4>2</vt:i4>
      </vt:variant>
      <vt:variant>
        <vt:i4>0</vt:i4>
      </vt:variant>
      <vt:variant>
        <vt:i4>5</vt:i4>
      </vt:variant>
      <vt:variant>
        <vt:lpwstr/>
      </vt:variant>
      <vt:variant>
        <vt:lpwstr>_Toc34704023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Find and Replace in Microsoft Word</dc:title>
  <dc:subject/>
  <dc:creator>Jack M. Lyon</dc:creator>
  <cp:keywords/>
  <dc:description/>
  <cp:lastModifiedBy>Redd, Thomas J</cp:lastModifiedBy>
  <cp:revision>2</cp:revision>
  <cp:lastPrinted>2008-01-17T23:38:00Z</cp:lastPrinted>
  <dcterms:created xsi:type="dcterms:W3CDTF">2014-11-25T18:44:00Z</dcterms:created>
  <dcterms:modified xsi:type="dcterms:W3CDTF">2014-11-25T18:44:00Z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-1337438362</vt:i4>
  </property>
  <property fmtid="{D5CDD505-2E9C-101B-9397-08002B2CF9AE}" pid="3" name="_EmailSubject">
    <vt:lpwstr>Wildcard searching</vt:lpwstr>
  </property>
  <property fmtid="{D5CDD505-2E9C-101B-9397-08002B2CF9AE}" pid="4" name="_AuthorEmail">
    <vt:lpwstr>editor@editorium.com</vt:lpwstr>
  </property>
  <property fmtid="{D5CDD505-2E9C-101B-9397-08002B2CF9AE}" pid="5" name="_AuthorEmailDisplayName">
    <vt:lpwstr>Jack M. Lyon</vt:lpwstr>
  </property>
  <property fmtid="{D5CDD505-2E9C-101B-9397-08002B2CF9AE}" pid="6" name="_ReviewingToolsShownOnce">
    <vt:lpwstr/>
  </property>
</Properties>
</file>