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4C" w:rsidRDefault="002117BF">
      <w:r>
        <w:t>To purchase work at home rights to Microsoft Office:</w:t>
      </w:r>
    </w:p>
    <w:p w:rsidR="002117BF" w:rsidRDefault="002117BF"/>
    <w:p w:rsidR="002117BF" w:rsidRDefault="002117BF" w:rsidP="002117BF">
      <w:pPr>
        <w:pStyle w:val="ListParagraph"/>
        <w:numPr>
          <w:ilvl w:val="0"/>
          <w:numId w:val="1"/>
        </w:numPr>
      </w:pPr>
      <w:r>
        <w:t>District home page</w:t>
      </w:r>
    </w:p>
    <w:p w:rsidR="002117BF" w:rsidRDefault="002117BF" w:rsidP="002117BF">
      <w:pPr>
        <w:pStyle w:val="ListParagraph"/>
        <w:numPr>
          <w:ilvl w:val="0"/>
          <w:numId w:val="1"/>
        </w:numPr>
      </w:pPr>
      <w:r>
        <w:t>Employees</w:t>
      </w:r>
    </w:p>
    <w:p w:rsidR="002117BF" w:rsidRDefault="002117BF" w:rsidP="002117BF">
      <w:pPr>
        <w:pStyle w:val="ListParagraph"/>
        <w:numPr>
          <w:ilvl w:val="0"/>
          <w:numId w:val="1"/>
        </w:numPr>
      </w:pPr>
      <w:r>
        <w:t>Employee Intranet</w:t>
      </w:r>
    </w:p>
    <w:p w:rsidR="002117BF" w:rsidRDefault="002117BF" w:rsidP="002117BF">
      <w:pPr>
        <w:pStyle w:val="ListParagraph"/>
        <w:numPr>
          <w:ilvl w:val="0"/>
          <w:numId w:val="1"/>
        </w:numPr>
      </w:pPr>
      <w:r>
        <w:t>Right side bottom, click Microsoft Office Work at home Program.</w:t>
      </w:r>
    </w:p>
    <w:p w:rsidR="002117BF" w:rsidRDefault="002117BF" w:rsidP="002117BF">
      <w:pPr>
        <w:pStyle w:val="ListParagraph"/>
        <w:numPr>
          <w:ilvl w:val="0"/>
          <w:numId w:val="1"/>
        </w:numPr>
      </w:pPr>
      <w:r>
        <w:t>The page tells you how to do it</w:t>
      </w:r>
    </w:p>
    <w:p w:rsidR="002117BF" w:rsidRDefault="002117BF" w:rsidP="002117BF">
      <w:pPr>
        <w:pStyle w:val="ListParagraph"/>
        <w:numPr>
          <w:ilvl w:val="0"/>
          <w:numId w:val="1"/>
        </w:numPr>
      </w:pPr>
      <w:r>
        <w:t>The website is in blue on the left side</w:t>
      </w:r>
      <w:bookmarkStart w:id="0" w:name="_GoBack"/>
      <w:bookmarkEnd w:id="0"/>
      <w:r>
        <w:t xml:space="preserve"> and the needed code is in read at the bottom.</w:t>
      </w:r>
    </w:p>
    <w:sectPr w:rsidR="00211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44F67"/>
    <w:multiLevelType w:val="hybridMultilevel"/>
    <w:tmpl w:val="B6A0A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BF"/>
    <w:rsid w:val="002117BF"/>
    <w:rsid w:val="008D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2014-02-18T20:45:00Z</dcterms:created>
  <dcterms:modified xsi:type="dcterms:W3CDTF">2014-02-18T20:49:00Z</dcterms:modified>
</cp:coreProperties>
</file>