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4741" w:rsidRDefault="00574741" w:rsidP="00574741">
      <w:pPr>
        <w:ind w:right="0"/>
        <w:jc w:val="center"/>
        <w:rPr>
          <w:b/>
          <w:sz w:val="32"/>
        </w:rPr>
      </w:pPr>
      <w:r w:rsidRPr="00574741">
        <w:rPr>
          <w:b/>
          <w:sz w:val="32"/>
        </w:rPr>
        <w:t>On-Screen Keyboard</w:t>
      </w:r>
    </w:p>
    <w:p w:rsidR="00574741" w:rsidRPr="00574741" w:rsidRDefault="00574741" w:rsidP="00574741">
      <w:pPr>
        <w:ind w:right="0"/>
        <w:jc w:val="center"/>
      </w:pPr>
      <w:r>
        <w:t>By Thomas Redd</w:t>
      </w:r>
    </w:p>
    <w:p w:rsidR="00574741" w:rsidRDefault="00574741" w:rsidP="00006084">
      <w:pPr>
        <w:ind w:right="0"/>
        <w:rPr>
          <w:b/>
          <w:u w:val="single"/>
        </w:rPr>
      </w:pPr>
    </w:p>
    <w:p w:rsidR="00006084" w:rsidRPr="00006084" w:rsidRDefault="00006084" w:rsidP="00006084">
      <w:pPr>
        <w:ind w:right="0"/>
        <w:rPr>
          <w:b/>
          <w:u w:val="single"/>
        </w:rPr>
      </w:pPr>
      <w:r w:rsidRPr="00006084">
        <w:rPr>
          <w:b/>
          <w:u w:val="single"/>
        </w:rPr>
        <w:t>Quick Idea for teaching:</w:t>
      </w:r>
    </w:p>
    <w:p w:rsidR="00006084" w:rsidRDefault="00006084" w:rsidP="00006084">
      <w:pPr>
        <w:ind w:right="0"/>
      </w:pPr>
    </w:p>
    <w:p w:rsidR="00006084" w:rsidRDefault="00006084" w:rsidP="00006084">
      <w:pPr>
        <w:ind w:right="0"/>
      </w:pPr>
      <w:r>
        <w:t xml:space="preserve">When </w:t>
      </w:r>
      <w:r w:rsidR="00574741">
        <w:t>you are teaching, is it</w:t>
      </w:r>
      <w:r>
        <w:t xml:space="preserve"> a challenge to show the students how to use the Control, or</w:t>
      </w:r>
      <w:r w:rsidR="00574741">
        <w:t xml:space="preserve"> Alternate keys on the keyboard?  </w:t>
      </w:r>
      <w:r>
        <w:t xml:space="preserve">First </w:t>
      </w:r>
      <w:r w:rsidR="00574741">
        <w:t>you</w:t>
      </w:r>
      <w:r>
        <w:t xml:space="preserve"> have to show them where the keys are, and then help them see how to press the keys so they work correctly.  I have found a quick solution to this problem that might be of help to others.</w:t>
      </w:r>
    </w:p>
    <w:p w:rsidR="00006084" w:rsidRDefault="00006084" w:rsidP="00006084">
      <w:pPr>
        <w:ind w:right="0"/>
      </w:pPr>
    </w:p>
    <w:p w:rsidR="00E34645" w:rsidRDefault="00006084" w:rsidP="00006084">
      <w:pPr>
        <w:ind w:right="0"/>
      </w:pPr>
      <w:r>
        <w:t xml:space="preserve">This is the way that </w:t>
      </w:r>
      <w:r w:rsidR="00574741">
        <w:t>you</w:t>
      </w:r>
      <w:r>
        <w:t xml:space="preserve"> can show students how to use the keyboard on the projector as </w:t>
      </w:r>
      <w:r w:rsidR="00574741">
        <w:t>you are</w:t>
      </w:r>
      <w:r>
        <w:t xml:space="preserve"> working.  Click Start, All Programs, Accessories, Ease of Access, and On-Screen Keyboard. </w:t>
      </w:r>
      <w:r w:rsidR="00574741">
        <w:t xml:space="preserve"> You</w:t>
      </w:r>
      <w:r>
        <w:t xml:space="preserve"> then have a functional keyboard that projects and lets students see what </w:t>
      </w:r>
      <w:r w:rsidR="00574741">
        <w:t>you are</w:t>
      </w:r>
      <w:r>
        <w:t xml:space="preserve"> doing.</w:t>
      </w:r>
      <w:r w:rsidR="00574741">
        <w:t xml:space="preserve">  The keyboard interacts with you as you type, or you can click the keys with the mouse.  The mouse lets them see where you are going to hit the keys and works best for my instruction.</w:t>
      </w:r>
    </w:p>
    <w:p w:rsidR="00006084" w:rsidRDefault="00006084" w:rsidP="00006084">
      <w:pPr>
        <w:ind w:right="0"/>
      </w:pPr>
    </w:p>
    <w:p w:rsidR="00006084" w:rsidRDefault="00574741" w:rsidP="00006084">
      <w:pPr>
        <w:ind w:right="0"/>
      </w:pPr>
      <w:r>
        <w:t>You</w:t>
      </w:r>
      <w:r w:rsidR="00006084">
        <w:t xml:space="preserve"> can also pin this keyboard to the Taskbar so </w:t>
      </w:r>
      <w:r>
        <w:t>you</w:t>
      </w:r>
      <w:r w:rsidR="00006084">
        <w:t xml:space="preserve"> can pop it up quickly.</w:t>
      </w:r>
    </w:p>
    <w:p w:rsidR="00B62F3C" w:rsidRDefault="00B62F3C" w:rsidP="00006084">
      <w:pPr>
        <w:ind w:right="0"/>
      </w:pPr>
    </w:p>
    <w:p w:rsidR="00EF5951" w:rsidRDefault="00B62F3C" w:rsidP="00006084">
      <w:pPr>
        <w:ind w:right="0"/>
      </w:pPr>
      <w:r>
        <w:rPr>
          <w:noProof/>
        </w:rPr>
        <w:drawing>
          <wp:inline distT="0" distB="0" distL="0" distR="0" wp14:anchorId="7C3EFF8D" wp14:editId="58CEDF1F">
            <wp:extent cx="6288157" cy="19472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14828" t="63769" r="11371" b="5760"/>
                    <a:stretch/>
                  </pic:blipFill>
                  <pic:spPr bwMode="auto">
                    <a:xfrm>
                      <a:off x="0" y="0"/>
                      <a:ext cx="6295295" cy="1949450"/>
                    </a:xfrm>
                    <a:prstGeom prst="rect">
                      <a:avLst/>
                    </a:prstGeom>
                    <a:ln>
                      <a:noFill/>
                    </a:ln>
                    <a:extLst>
                      <a:ext uri="{53640926-AAD7-44D8-BBD7-CCE9431645EC}">
                        <a14:shadowObscured xmlns:a14="http://schemas.microsoft.com/office/drawing/2010/main"/>
                      </a:ext>
                    </a:extLst>
                  </pic:spPr>
                </pic:pic>
              </a:graphicData>
            </a:graphic>
          </wp:inline>
        </w:drawing>
      </w:r>
    </w:p>
    <w:p w:rsidR="00EF5951" w:rsidRDefault="00EF5951" w:rsidP="00EF5951"/>
    <w:p w:rsidR="00B62F3C" w:rsidRPr="00EF5951" w:rsidRDefault="00EF5951" w:rsidP="00EF5951">
      <w:r>
        <w:t xml:space="preserve">Click this video for a demonstration: </w:t>
      </w:r>
      <w:bookmarkStart w:id="0" w:name="_GoBack"/>
      <w:r w:rsidR="00403B26">
        <w:object w:dxaOrig="2565"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28.5pt;height:41pt" o:ole="">
            <v:imagedata r:id="rId6" o:title=""/>
          </v:shape>
          <o:OLEObject Type="Embed" ProgID="Package" ShapeID="_x0000_i1028" DrawAspect="Content" ObjectID="_1409486664" r:id="rId7"/>
        </w:object>
      </w:r>
      <w:bookmarkEnd w:id="0"/>
    </w:p>
    <w:sectPr w:rsidR="00B62F3C" w:rsidRPr="00EF595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68"/>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6084"/>
    <w:rsid w:val="00006084"/>
    <w:rsid w:val="00403B26"/>
    <w:rsid w:val="00574741"/>
    <w:rsid w:val="00B62F3C"/>
    <w:rsid w:val="00E34645"/>
    <w:rsid w:val="00EF59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ind w:right="3168"/>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62F3C"/>
    <w:rPr>
      <w:rFonts w:ascii="Tahoma" w:hAnsi="Tahoma" w:cs="Tahoma"/>
      <w:sz w:val="16"/>
      <w:szCs w:val="16"/>
    </w:rPr>
  </w:style>
  <w:style w:type="character" w:customStyle="1" w:styleId="BalloonTextChar">
    <w:name w:val="Balloon Text Char"/>
    <w:basedOn w:val="DefaultParagraphFont"/>
    <w:link w:val="BalloonText"/>
    <w:uiPriority w:val="99"/>
    <w:semiHidden/>
    <w:rsid w:val="00B62F3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ind w:right="3168"/>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62F3C"/>
    <w:rPr>
      <w:rFonts w:ascii="Tahoma" w:hAnsi="Tahoma" w:cs="Tahoma"/>
      <w:sz w:val="16"/>
      <w:szCs w:val="16"/>
    </w:rPr>
  </w:style>
  <w:style w:type="character" w:customStyle="1" w:styleId="BalloonTextChar">
    <w:name w:val="Balloon Text Char"/>
    <w:basedOn w:val="DefaultParagraphFont"/>
    <w:link w:val="BalloonText"/>
    <w:uiPriority w:val="99"/>
    <w:semiHidden/>
    <w:rsid w:val="00B62F3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oleObject" Target="embeddings/oleObject1.bin"/><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146</Words>
  <Characters>837</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Granite School District</Company>
  <LinksUpToDate>false</LinksUpToDate>
  <CharactersWithSpaces>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cp:revision>
  <cp:lastPrinted>2012-09-18T21:17:00Z</cp:lastPrinted>
  <dcterms:created xsi:type="dcterms:W3CDTF">2012-09-18T21:18:00Z</dcterms:created>
  <dcterms:modified xsi:type="dcterms:W3CDTF">2012-09-18T21:18:00Z</dcterms:modified>
</cp:coreProperties>
</file>