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4" w:rsidRPr="00AC2477" w:rsidRDefault="00AC2477" w:rsidP="00AC2477">
      <w:pPr>
        <w:jc w:val="center"/>
        <w:rPr>
          <w:b/>
          <w:sz w:val="32"/>
        </w:rPr>
      </w:pPr>
      <w:r w:rsidRPr="00AC2477">
        <w:rPr>
          <w:b/>
          <w:sz w:val="32"/>
        </w:rPr>
        <w:t>Quickly Remove Table Borders</w:t>
      </w:r>
    </w:p>
    <w:p w:rsidR="00AC2477" w:rsidRDefault="00AC2477"/>
    <w:p w:rsidR="00AC2477" w:rsidRDefault="00AC2477">
      <w:r>
        <w:rPr>
          <w:rFonts w:ascii="Verdana" w:hAnsi="Verdana"/>
          <w:color w:val="000000"/>
          <w:sz w:val="20"/>
          <w:szCs w:val="20"/>
        </w:rPr>
        <w:t>There are many different ways t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o get rid of the borders, but perhaps the simplest is to simply press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Ctrl+Alt+U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right after inserting the table. (After you insert the table, the insertion point is typically within a cell of the table. If it is not, you should make sure you place the insertion point within the table before pressing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Ctrl+Alt+U</w:t>
      </w:r>
      <w:proofErr w:type="spellEnd"/>
      <w:r>
        <w:rPr>
          <w:rFonts w:ascii="Verdana" w:hAnsi="Verdana"/>
          <w:color w:val="000000"/>
          <w:sz w:val="20"/>
          <w:szCs w:val="20"/>
        </w:rPr>
        <w:t>.)</w:t>
      </w:r>
    </w:p>
    <w:sectPr w:rsidR="00AC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7"/>
    <w:rsid w:val="00137214"/>
    <w:rsid w:val="00560398"/>
    <w:rsid w:val="00AC2477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6F443-5643-4CEB-94B5-A9804318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2014-11-17T17:52:00Z</dcterms:created>
  <dcterms:modified xsi:type="dcterms:W3CDTF">2014-11-17T17:53:00Z</dcterms:modified>
</cp:coreProperties>
</file>