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2A" w:rsidRPr="005C2AC0" w:rsidRDefault="0005242A">
      <w:pPr>
        <w:rPr>
          <w:rFonts w:ascii="Times New Roman" w:hAnsi="Times New Roman" w:cs="Times New Roman"/>
          <w:b/>
          <w:sz w:val="32"/>
        </w:rPr>
      </w:pPr>
      <w:r w:rsidRPr="005C2AC0">
        <w:rPr>
          <w:rFonts w:ascii="Times New Roman" w:hAnsi="Times New Roman" w:cs="Times New Roman"/>
          <w:b/>
          <w:sz w:val="32"/>
        </w:rPr>
        <w:t>Spreadsheet Fill Times are as follows:</w:t>
      </w:r>
    </w:p>
    <w:p w:rsidR="0005242A" w:rsidRPr="005C2AC0" w:rsidRDefault="005C2AC0">
      <w:pPr>
        <w:rPr>
          <w:rFonts w:ascii="Times New Roman" w:hAnsi="Times New Roman" w:cs="Times New Roman"/>
        </w:rPr>
      </w:pPr>
      <w:r>
        <w:rPr>
          <w:rFonts w:ascii="Times New Roman" w:hAnsi="Times New Roman" w:cs="Times New Roman"/>
        </w:rPr>
        <w:tab/>
        <w:t>When you are working with a spreadsheet and need to have times filled in automatically, use the following data to complete the file command.  Block the cells you want filled in, and then click the file button on the ribbon, and enter the bolded number below for the series step value to achieve the time intervals mentioned.</w:t>
      </w:r>
    </w:p>
    <w:p w:rsidR="00416FF2"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1 minute is:  </w:t>
      </w:r>
      <w:r w:rsidRPr="005C2AC0">
        <w:rPr>
          <w:rFonts w:ascii="Times New Roman" w:hAnsi="Times New Roman" w:cs="Times New Roman"/>
          <w:b/>
          <w:sz w:val="24"/>
        </w:rPr>
        <w:t>0.0006944444444444444444444444444</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5 minutes is:  </w:t>
      </w:r>
      <w:r w:rsidRPr="005C2AC0">
        <w:rPr>
          <w:rFonts w:ascii="Times New Roman" w:hAnsi="Times New Roman" w:cs="Times New Roman"/>
          <w:b/>
          <w:sz w:val="24"/>
        </w:rPr>
        <w:t>0.0034722222222222222222222222222222</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10 minutes is:  </w:t>
      </w:r>
      <w:r w:rsidRPr="005C2AC0">
        <w:rPr>
          <w:rFonts w:ascii="Times New Roman" w:hAnsi="Times New Roman" w:cs="Times New Roman"/>
          <w:b/>
          <w:sz w:val="24"/>
        </w:rPr>
        <w:t>0.0069444444444444444444444444444444</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15 minutes is:  </w:t>
      </w:r>
      <w:r w:rsidRPr="005C2AC0">
        <w:rPr>
          <w:rFonts w:ascii="Times New Roman" w:hAnsi="Times New Roman" w:cs="Times New Roman"/>
          <w:b/>
          <w:sz w:val="24"/>
        </w:rPr>
        <w:t>0.01041666666666666666666666666</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20 minutes is:  </w:t>
      </w:r>
      <w:r w:rsidRPr="005C2AC0">
        <w:rPr>
          <w:rFonts w:ascii="Times New Roman" w:hAnsi="Times New Roman" w:cs="Times New Roman"/>
          <w:b/>
          <w:sz w:val="24"/>
        </w:rPr>
        <w:t>0.013888888888888888888888888888</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30 minutes is:  </w:t>
      </w:r>
      <w:r w:rsidRPr="005C2AC0">
        <w:rPr>
          <w:rFonts w:ascii="Times New Roman" w:hAnsi="Times New Roman" w:cs="Times New Roman"/>
          <w:b/>
          <w:sz w:val="24"/>
        </w:rPr>
        <w:t>0.02083333333333333333333333333</w:t>
      </w:r>
    </w:p>
    <w:p w:rsidR="0005242A" w:rsidRPr="005C2AC0" w:rsidRDefault="0005242A" w:rsidP="005C2AC0">
      <w:pPr>
        <w:ind w:left="720"/>
        <w:rPr>
          <w:rFonts w:ascii="Times New Roman" w:hAnsi="Times New Roman" w:cs="Times New Roman"/>
        </w:rPr>
      </w:pPr>
      <w:r w:rsidRPr="005C2AC0">
        <w:rPr>
          <w:rFonts w:ascii="Times New Roman" w:hAnsi="Times New Roman" w:cs="Times New Roman"/>
        </w:rPr>
        <w:t xml:space="preserve">The fill for 45 minutes is:  </w:t>
      </w:r>
      <w:r w:rsidRPr="005C2AC0">
        <w:rPr>
          <w:rFonts w:ascii="Times New Roman" w:hAnsi="Times New Roman" w:cs="Times New Roman"/>
          <w:b/>
          <w:sz w:val="24"/>
        </w:rPr>
        <w:t>0.03124999999999999999999999999</w:t>
      </w:r>
    </w:p>
    <w:p w:rsidR="0005242A" w:rsidRPr="005C2AC0" w:rsidRDefault="0005242A" w:rsidP="005C2AC0">
      <w:pPr>
        <w:ind w:left="720"/>
        <w:rPr>
          <w:rFonts w:ascii="Times New Roman" w:hAnsi="Times New Roman" w:cs="Times New Roman"/>
          <w:b/>
          <w:sz w:val="24"/>
        </w:rPr>
      </w:pPr>
      <w:r w:rsidRPr="005C2AC0">
        <w:rPr>
          <w:rFonts w:ascii="Times New Roman" w:hAnsi="Times New Roman" w:cs="Times New Roman"/>
        </w:rPr>
        <w:t xml:space="preserve">The fill for </w:t>
      </w:r>
      <w:r w:rsidR="005C2AC0" w:rsidRPr="005C2AC0">
        <w:rPr>
          <w:rFonts w:ascii="Times New Roman" w:hAnsi="Times New Roman" w:cs="Times New Roman"/>
        </w:rPr>
        <w:t>1</w:t>
      </w:r>
      <w:r w:rsidRPr="005C2AC0">
        <w:rPr>
          <w:rFonts w:ascii="Times New Roman" w:hAnsi="Times New Roman" w:cs="Times New Roman"/>
        </w:rPr>
        <w:t xml:space="preserve"> hour is:  </w:t>
      </w:r>
      <w:r w:rsidRPr="005C2AC0">
        <w:rPr>
          <w:rFonts w:ascii="Times New Roman" w:hAnsi="Times New Roman" w:cs="Times New Roman"/>
          <w:b/>
          <w:sz w:val="24"/>
        </w:rPr>
        <w:t>0.0416666666666666666666666666</w:t>
      </w:r>
    </w:p>
    <w:p w:rsidR="005C2AC0" w:rsidRPr="005C2AC0" w:rsidRDefault="005C2AC0" w:rsidP="005C2AC0">
      <w:pPr>
        <w:ind w:left="720"/>
        <w:rPr>
          <w:rFonts w:ascii="Times New Roman" w:hAnsi="Times New Roman" w:cs="Times New Roman"/>
        </w:rPr>
      </w:pPr>
      <w:r w:rsidRPr="005C2AC0">
        <w:rPr>
          <w:rFonts w:ascii="Times New Roman" w:hAnsi="Times New Roman" w:cs="Times New Roman"/>
          <w:sz w:val="24"/>
        </w:rPr>
        <w:t>The fill for 2 hours is:</w:t>
      </w:r>
      <w:r w:rsidRPr="005C2AC0">
        <w:rPr>
          <w:rFonts w:ascii="Times New Roman" w:hAnsi="Times New Roman" w:cs="Times New Roman"/>
          <w:b/>
          <w:sz w:val="24"/>
        </w:rPr>
        <w:t xml:space="preserve">  0.083333333333333333333333333</w:t>
      </w:r>
    </w:p>
    <w:sectPr w:rsidR="005C2AC0" w:rsidRPr="005C2AC0" w:rsidSect="00416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42A"/>
    <w:rsid w:val="0005242A"/>
    <w:rsid w:val="00416FF2"/>
    <w:rsid w:val="005C2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tjredd</dc:creator>
  <cp:keywords/>
  <dc:description/>
  <cp:lastModifiedBy>tjredd</cp:lastModifiedBy>
  <cp:revision>1</cp:revision>
  <dcterms:created xsi:type="dcterms:W3CDTF">2011-06-02T19:36:00Z</dcterms:created>
  <dcterms:modified xsi:type="dcterms:W3CDTF">2011-06-02T19:52:00Z</dcterms:modified>
</cp:coreProperties>
</file>